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818E" w14:textId="77777777" w:rsidR="000C2EB0" w:rsidRPr="009C7C22" w:rsidRDefault="004D2EB6" w:rsidP="00F96914">
      <w:pPr>
        <w:pStyle w:val="Heading1"/>
        <w:pBdr>
          <w:bottom w:val="none" w:sz="0" w:space="0" w:color="auto"/>
        </w:pBdr>
        <w:tabs>
          <w:tab w:val="left" w:pos="3600"/>
        </w:tabs>
        <w:jc w:val="both"/>
        <w:rPr>
          <w:rFonts w:ascii="Arial" w:hAnsi="Arial" w:cs="Arial"/>
        </w:rPr>
      </w:pPr>
      <w:r>
        <w:rPr>
          <w:rFonts w:ascii="Arial" w:hAnsi="Arial" w:cs="Arial"/>
        </w:rPr>
        <w:pict w14:anchorId="3929416B">
          <v:rect id="_x0000_i1025" style="width:468pt;height:1.5pt" o:hralign="center" o:hrstd="t" o:hrnoshade="t" o:hr="t" fillcolor="#5a5a5a [2109]" stroked="f"/>
        </w:pict>
      </w:r>
    </w:p>
    <w:p w14:paraId="777EFAC0" w14:textId="1388F44E" w:rsidR="000D73E5" w:rsidRPr="009C7C22" w:rsidRDefault="000D73E5" w:rsidP="004F6F42">
      <w:pPr>
        <w:pStyle w:val="Heading1"/>
        <w:pBdr>
          <w:bottom w:val="none" w:sz="0" w:space="0" w:color="auto"/>
        </w:pBdr>
        <w:tabs>
          <w:tab w:val="left" w:pos="3600"/>
        </w:tabs>
        <w:spacing w:before="120"/>
        <w:jc w:val="both"/>
        <w:rPr>
          <w:rFonts w:ascii="Arial" w:hAnsi="Arial" w:cs="Arial"/>
        </w:rPr>
      </w:pPr>
      <w:r w:rsidRPr="009C7C22">
        <w:rPr>
          <w:rFonts w:ascii="Arial" w:hAnsi="Arial" w:cs="Arial"/>
        </w:rPr>
        <w:t>Job Title:</w:t>
      </w:r>
      <w:r w:rsidR="006A2330" w:rsidRPr="009C7C22">
        <w:rPr>
          <w:rFonts w:ascii="Arial" w:hAnsi="Arial" w:cs="Arial"/>
        </w:rPr>
        <w:t xml:space="preserve">                                     </w:t>
      </w:r>
      <w:r w:rsidR="003A4063">
        <w:rPr>
          <w:rFonts w:ascii="Arial" w:hAnsi="Arial" w:cs="Arial"/>
        </w:rPr>
        <w:t>Crystallographer/</w:t>
      </w:r>
      <w:r w:rsidR="00E6236C" w:rsidRPr="009C7C22">
        <w:rPr>
          <w:rFonts w:ascii="Arial" w:hAnsi="Arial" w:cs="Arial"/>
        </w:rPr>
        <w:t>Structural Biolog</w:t>
      </w:r>
      <w:r w:rsidR="003A4063">
        <w:rPr>
          <w:rFonts w:ascii="Arial" w:hAnsi="Arial" w:cs="Arial"/>
        </w:rPr>
        <w:t>y Lead</w:t>
      </w:r>
    </w:p>
    <w:p w14:paraId="5D66939B" w14:textId="73710075" w:rsidR="000D73E5" w:rsidRPr="009C7C22" w:rsidRDefault="000D73E5" w:rsidP="004F6F42">
      <w:pPr>
        <w:shd w:val="clear" w:color="auto" w:fill="FFFFFF"/>
        <w:rPr>
          <w:rFonts w:ascii="Arial" w:hAnsi="Arial" w:cs="Arial"/>
          <w:b/>
        </w:rPr>
      </w:pPr>
      <w:r w:rsidRPr="009C7C22">
        <w:rPr>
          <w:rFonts w:ascii="Arial" w:hAnsi="Arial" w:cs="Arial"/>
          <w:b/>
        </w:rPr>
        <w:t>Reports to</w:t>
      </w:r>
      <w:r w:rsidR="00207719" w:rsidRPr="009C7C22">
        <w:rPr>
          <w:rFonts w:ascii="Arial" w:hAnsi="Arial" w:cs="Arial"/>
          <w:b/>
        </w:rPr>
        <w:t xml:space="preserve"> (Title)</w:t>
      </w:r>
      <w:r w:rsidRPr="009C7C22">
        <w:rPr>
          <w:rFonts w:ascii="Arial" w:hAnsi="Arial" w:cs="Arial"/>
          <w:b/>
        </w:rPr>
        <w:t>:</w:t>
      </w:r>
      <w:r w:rsidR="000C2EB0" w:rsidRPr="009C7C22">
        <w:rPr>
          <w:rFonts w:ascii="Arial" w:hAnsi="Arial" w:cs="Arial"/>
          <w:b/>
        </w:rPr>
        <w:tab/>
      </w:r>
      <w:r w:rsidR="00152490" w:rsidRPr="009C7C22">
        <w:rPr>
          <w:rFonts w:ascii="Arial" w:hAnsi="Arial" w:cs="Arial"/>
          <w:b/>
        </w:rPr>
        <w:t xml:space="preserve">                     </w:t>
      </w:r>
      <w:r w:rsidR="00E6236C" w:rsidRPr="009C7C22">
        <w:rPr>
          <w:rFonts w:ascii="Arial" w:hAnsi="Arial" w:cs="Arial"/>
          <w:b/>
        </w:rPr>
        <w:t xml:space="preserve">Head of Biology </w:t>
      </w:r>
    </w:p>
    <w:p w14:paraId="433984E3" w14:textId="02C3082A" w:rsidR="002E231F" w:rsidRPr="009C7C22" w:rsidRDefault="003A4063" w:rsidP="00F96914">
      <w:pPr>
        <w:tabs>
          <w:tab w:val="left" w:pos="3600"/>
        </w:tabs>
        <w:jc w:val="both"/>
        <w:rPr>
          <w:rFonts w:ascii="Arial" w:hAnsi="Arial" w:cs="Arial"/>
          <w:b/>
          <w:lang w:val="fr-FR"/>
        </w:rPr>
      </w:pPr>
      <w:r w:rsidRPr="009C7C22">
        <w:rPr>
          <w:rFonts w:ascii="Arial" w:hAnsi="Arial" w:cs="Arial"/>
          <w:b/>
          <w:lang w:val="fr-FR"/>
        </w:rPr>
        <w:t>Location :</w:t>
      </w:r>
      <w:r w:rsidR="00207719" w:rsidRPr="009C7C22">
        <w:rPr>
          <w:rFonts w:ascii="Arial" w:hAnsi="Arial" w:cs="Arial"/>
          <w:b/>
          <w:lang w:val="fr-FR"/>
        </w:rPr>
        <w:t xml:space="preserve"> </w:t>
      </w:r>
      <w:r w:rsidR="00E6236C" w:rsidRPr="009C7C22">
        <w:rPr>
          <w:rFonts w:ascii="Arial" w:hAnsi="Arial" w:cs="Arial"/>
          <w:b/>
          <w:lang w:val="fr-FR"/>
        </w:rPr>
        <w:t xml:space="preserve">                                   </w:t>
      </w:r>
      <w:proofErr w:type="spellStart"/>
      <w:r w:rsidR="00E6236C" w:rsidRPr="009C7C22">
        <w:rPr>
          <w:rFonts w:ascii="Arial" w:hAnsi="Arial" w:cs="Arial"/>
          <w:b/>
          <w:lang w:val="fr-FR"/>
        </w:rPr>
        <w:t>Cranbury</w:t>
      </w:r>
      <w:proofErr w:type="spellEnd"/>
      <w:r w:rsidR="00E6236C" w:rsidRPr="009C7C22">
        <w:rPr>
          <w:rFonts w:ascii="Arial" w:hAnsi="Arial" w:cs="Arial"/>
          <w:b/>
          <w:lang w:val="fr-FR"/>
        </w:rPr>
        <w:t xml:space="preserve">, </w:t>
      </w:r>
      <w:r w:rsidR="004F6F42" w:rsidRPr="00FB69F1">
        <w:rPr>
          <w:rFonts w:ascii="Arial" w:hAnsi="Arial" w:cs="Arial"/>
          <w:b/>
          <w:lang w:val="fr-FR"/>
        </w:rPr>
        <w:t>NJ</w:t>
      </w:r>
      <w:r w:rsidR="002E231F" w:rsidRPr="009C7C22">
        <w:rPr>
          <w:rFonts w:ascii="Arial" w:hAnsi="Arial" w:cs="Arial"/>
          <w:b/>
          <w:lang w:val="fr-FR"/>
        </w:rPr>
        <w:t xml:space="preserve"> </w:t>
      </w:r>
    </w:p>
    <w:p w14:paraId="10ABE1AB" w14:textId="2F37D257" w:rsidR="00753160" w:rsidRPr="009C7C22" w:rsidRDefault="00207719" w:rsidP="00F96914">
      <w:pPr>
        <w:tabs>
          <w:tab w:val="left" w:pos="3600"/>
        </w:tabs>
        <w:jc w:val="both"/>
        <w:rPr>
          <w:rFonts w:ascii="Arial" w:hAnsi="Arial" w:cs="Arial"/>
          <w:b/>
          <w:lang w:val="fr-FR"/>
        </w:rPr>
      </w:pPr>
      <w:r w:rsidRPr="009C7C22">
        <w:rPr>
          <w:rFonts w:ascii="Arial" w:hAnsi="Arial" w:cs="Arial"/>
          <w:b/>
          <w:lang w:val="fr-FR"/>
        </w:rPr>
        <w:t>Exempt/Non-</w:t>
      </w:r>
      <w:r w:rsidR="004D2EB6" w:rsidRPr="009C7C22">
        <w:rPr>
          <w:rFonts w:ascii="Arial" w:hAnsi="Arial" w:cs="Arial"/>
          <w:b/>
          <w:lang w:val="fr-FR"/>
        </w:rPr>
        <w:t>Exempt :</w:t>
      </w:r>
      <w:r w:rsidR="00996EAF">
        <w:rPr>
          <w:rFonts w:ascii="Arial" w:hAnsi="Arial" w:cs="Arial"/>
          <w:b/>
          <w:lang w:val="fr-FR"/>
        </w:rPr>
        <w:tab/>
      </w:r>
      <w:r w:rsidR="002E231F" w:rsidRPr="009C7C22">
        <w:rPr>
          <w:rFonts w:ascii="Arial" w:hAnsi="Arial" w:cs="Arial"/>
          <w:b/>
          <w:lang w:val="fr-FR"/>
        </w:rPr>
        <w:t xml:space="preserve">Exempt </w:t>
      </w:r>
    </w:p>
    <w:p w14:paraId="2CFD117F" w14:textId="4E2E9715" w:rsidR="000D73E5" w:rsidRPr="00FB69F1" w:rsidRDefault="00753160" w:rsidP="00F96914">
      <w:pPr>
        <w:tabs>
          <w:tab w:val="left" w:pos="3600"/>
        </w:tabs>
        <w:jc w:val="both"/>
        <w:outlineLvl w:val="0"/>
        <w:rPr>
          <w:rFonts w:ascii="Arial" w:hAnsi="Arial" w:cs="Arial"/>
          <w:b/>
        </w:rPr>
      </w:pPr>
      <w:r w:rsidRPr="00FB69F1">
        <w:rPr>
          <w:rFonts w:ascii="Arial" w:hAnsi="Arial" w:cs="Arial"/>
          <w:b/>
        </w:rPr>
        <w:t xml:space="preserve">Direct </w:t>
      </w:r>
      <w:r w:rsidR="004D2EB6" w:rsidRPr="00FB69F1">
        <w:rPr>
          <w:rFonts w:ascii="Arial" w:hAnsi="Arial" w:cs="Arial"/>
          <w:b/>
        </w:rPr>
        <w:t>Reports:</w:t>
      </w:r>
      <w:r w:rsidRPr="00FB69F1">
        <w:rPr>
          <w:rFonts w:ascii="Arial" w:hAnsi="Arial" w:cs="Arial"/>
          <w:b/>
        </w:rPr>
        <w:t xml:space="preserve"> </w:t>
      </w:r>
      <w:r w:rsidRPr="00FB69F1">
        <w:rPr>
          <w:rFonts w:ascii="Arial" w:hAnsi="Arial" w:cs="Arial"/>
          <w:b/>
        </w:rPr>
        <w:tab/>
      </w:r>
      <w:r w:rsidR="004F6F42" w:rsidRPr="00FB69F1">
        <w:rPr>
          <w:rFonts w:ascii="Arial" w:hAnsi="Arial" w:cs="Arial"/>
          <w:b/>
        </w:rPr>
        <w:t>Yes</w:t>
      </w:r>
    </w:p>
    <w:p w14:paraId="03950DB5" w14:textId="032FA8C2" w:rsidR="000D73E5" w:rsidRPr="009C7C22" w:rsidRDefault="000D73E5" w:rsidP="00F96914">
      <w:pPr>
        <w:tabs>
          <w:tab w:val="left" w:pos="3600"/>
        </w:tabs>
        <w:jc w:val="both"/>
        <w:rPr>
          <w:rFonts w:ascii="Arial" w:hAnsi="Arial" w:cs="Arial"/>
          <w:b/>
        </w:rPr>
      </w:pPr>
      <w:r w:rsidRPr="009C7C22">
        <w:rPr>
          <w:rFonts w:ascii="Arial" w:hAnsi="Arial" w:cs="Arial"/>
          <w:b/>
        </w:rPr>
        <w:t>Department:</w:t>
      </w:r>
      <w:r w:rsidRPr="009C7C22">
        <w:rPr>
          <w:rFonts w:ascii="Arial" w:hAnsi="Arial" w:cs="Arial"/>
          <w:b/>
        </w:rPr>
        <w:tab/>
      </w:r>
      <w:r w:rsidR="0048757E">
        <w:rPr>
          <w:rFonts w:ascii="Arial" w:hAnsi="Arial" w:cs="Arial"/>
          <w:b/>
        </w:rPr>
        <w:t>Biology</w:t>
      </w:r>
      <w:r w:rsidR="00853723" w:rsidRPr="009C7C22">
        <w:rPr>
          <w:rFonts w:ascii="Arial" w:hAnsi="Arial" w:cs="Arial"/>
          <w:b/>
        </w:rPr>
        <w:t xml:space="preserve"> </w:t>
      </w:r>
    </w:p>
    <w:p w14:paraId="083B80B2" w14:textId="77777777" w:rsidR="009712B0" w:rsidRPr="009C7C22" w:rsidRDefault="00207719" w:rsidP="00F96914">
      <w:pPr>
        <w:tabs>
          <w:tab w:val="left" w:pos="3600"/>
        </w:tabs>
        <w:jc w:val="both"/>
        <w:rPr>
          <w:rFonts w:ascii="Arial" w:hAnsi="Arial" w:cs="Arial"/>
          <w:b/>
        </w:rPr>
      </w:pPr>
      <w:r w:rsidRPr="009C7C22">
        <w:rPr>
          <w:rFonts w:ascii="Arial" w:hAnsi="Arial" w:cs="Arial"/>
          <w:b/>
        </w:rPr>
        <w:t>Cost Center:</w:t>
      </w:r>
    </w:p>
    <w:p w14:paraId="6DC4D905" w14:textId="6909B4F9" w:rsidR="00176694" w:rsidRPr="009C7C22" w:rsidRDefault="00176694" w:rsidP="00F96914">
      <w:pPr>
        <w:tabs>
          <w:tab w:val="left" w:pos="3600"/>
        </w:tabs>
        <w:ind w:left="3600" w:hanging="3600"/>
        <w:jc w:val="both"/>
        <w:rPr>
          <w:rFonts w:ascii="Arial" w:hAnsi="Arial" w:cs="Arial"/>
          <w:b/>
        </w:rPr>
      </w:pPr>
      <w:r w:rsidRPr="009C7C22">
        <w:rPr>
          <w:rFonts w:ascii="Arial" w:hAnsi="Arial" w:cs="Arial"/>
          <w:b/>
        </w:rPr>
        <w:t xml:space="preserve">EEO Job Category </w:t>
      </w:r>
      <w:r w:rsidRPr="009C7C22">
        <w:rPr>
          <w:rFonts w:ascii="Arial" w:hAnsi="Arial" w:cs="Arial"/>
          <w:b/>
        </w:rPr>
        <w:tab/>
      </w:r>
      <w:r w:rsidR="00853723" w:rsidRPr="009C7C22">
        <w:rPr>
          <w:rFonts w:ascii="Arial" w:hAnsi="Arial" w:cs="Arial"/>
          <w:b/>
        </w:rPr>
        <w:t xml:space="preserve">Professional </w:t>
      </w:r>
    </w:p>
    <w:p w14:paraId="33C68309" w14:textId="77777777" w:rsidR="000D73E5" w:rsidRPr="009C7C22" w:rsidRDefault="004D2EB6" w:rsidP="00F96914">
      <w:pPr>
        <w:jc w:val="both"/>
        <w:rPr>
          <w:rFonts w:ascii="Arial" w:hAnsi="Arial" w:cs="Arial"/>
        </w:rPr>
      </w:pPr>
      <w:r>
        <w:rPr>
          <w:rFonts w:ascii="Arial" w:hAnsi="Arial" w:cs="Arial"/>
        </w:rPr>
        <w:pict w14:anchorId="7EBF7C8F">
          <v:rect id="_x0000_i1026" style="width:468pt;height:1.5pt" o:hralign="center" o:hrstd="t" o:hrnoshade="t" o:hr="t" fillcolor="#5a5a5a [2109]" stroked="f"/>
        </w:pict>
      </w:r>
    </w:p>
    <w:p w14:paraId="1D6E52FB" w14:textId="50520E36" w:rsidR="0074200B" w:rsidRPr="009C7C22" w:rsidRDefault="00207719" w:rsidP="009C7C22">
      <w:pPr>
        <w:spacing w:line="240" w:lineRule="exact"/>
        <w:jc w:val="both"/>
        <w:rPr>
          <w:rFonts w:ascii="Arial" w:hAnsi="Arial" w:cs="Arial"/>
        </w:rPr>
      </w:pPr>
      <w:r w:rsidRPr="009C7C22">
        <w:rPr>
          <w:rFonts w:ascii="Arial" w:hAnsi="Arial" w:cs="Arial"/>
          <w:b/>
        </w:rPr>
        <w:t xml:space="preserve">Job Summary: </w:t>
      </w:r>
      <w:r w:rsidR="006A2330" w:rsidRPr="009C7C22">
        <w:rPr>
          <w:rFonts w:ascii="Arial" w:hAnsi="Arial" w:cs="Arial"/>
          <w:b/>
        </w:rPr>
        <w:t xml:space="preserve"> </w:t>
      </w:r>
      <w:r w:rsidR="009C7C22" w:rsidRPr="009C7C22">
        <w:rPr>
          <w:rFonts w:ascii="Arial" w:hAnsi="Arial" w:cs="Arial"/>
        </w:rPr>
        <w:t xml:space="preserve">The role </w:t>
      </w:r>
      <w:proofErr w:type="gramStart"/>
      <w:r w:rsidR="009C7C22" w:rsidRPr="009C7C22">
        <w:rPr>
          <w:rFonts w:ascii="Arial" w:hAnsi="Arial" w:cs="Arial"/>
        </w:rPr>
        <w:t>is located in</w:t>
      </w:r>
      <w:proofErr w:type="gramEnd"/>
      <w:r w:rsidR="009C7C22" w:rsidRPr="009C7C22">
        <w:rPr>
          <w:rFonts w:ascii="Arial" w:hAnsi="Arial" w:cs="Arial"/>
        </w:rPr>
        <w:t xml:space="preserve"> Cranbury, NJ and work under the biology department. </w:t>
      </w:r>
    </w:p>
    <w:p w14:paraId="7E7ED8E8" w14:textId="77777777" w:rsidR="00152490" w:rsidRPr="009C7C22" w:rsidRDefault="00152490" w:rsidP="00083AD3">
      <w:pPr>
        <w:spacing w:line="240" w:lineRule="exact"/>
        <w:jc w:val="both"/>
        <w:rPr>
          <w:rFonts w:ascii="Arial" w:hAnsi="Arial" w:cs="Arial"/>
        </w:rPr>
      </w:pPr>
    </w:p>
    <w:p w14:paraId="635445EC" w14:textId="1349DB3F" w:rsidR="000D73E5" w:rsidRPr="009C7C22" w:rsidRDefault="009657B3" w:rsidP="00152490">
      <w:pPr>
        <w:spacing w:line="240" w:lineRule="exact"/>
        <w:jc w:val="both"/>
        <w:rPr>
          <w:rFonts w:ascii="Arial" w:hAnsi="Arial" w:cs="Arial"/>
          <w:b/>
        </w:rPr>
      </w:pPr>
      <w:r w:rsidRPr="009C7C22">
        <w:rPr>
          <w:rFonts w:ascii="Arial" w:hAnsi="Arial" w:cs="Arial"/>
          <w:b/>
        </w:rPr>
        <w:t>Essential</w:t>
      </w:r>
      <w:r w:rsidR="000D73E5" w:rsidRPr="009C7C22">
        <w:rPr>
          <w:rFonts w:ascii="Arial" w:hAnsi="Arial" w:cs="Arial"/>
          <w:b/>
        </w:rPr>
        <w:t xml:space="preserve"> </w:t>
      </w:r>
      <w:r w:rsidRPr="009C7C22">
        <w:rPr>
          <w:rFonts w:ascii="Arial" w:hAnsi="Arial" w:cs="Arial"/>
          <w:b/>
        </w:rPr>
        <w:t>Job Functions</w:t>
      </w:r>
      <w:r w:rsidR="000D73E5" w:rsidRPr="009C7C22">
        <w:rPr>
          <w:rFonts w:ascii="Arial" w:hAnsi="Arial" w:cs="Arial"/>
          <w:b/>
        </w:rPr>
        <w:t>:</w:t>
      </w:r>
    </w:p>
    <w:p w14:paraId="1A891902" w14:textId="638386B2" w:rsidR="00F562C3" w:rsidRDefault="00FB69F1" w:rsidP="00D51F20">
      <w:pPr>
        <w:pStyle w:val="ListParagraph"/>
        <w:numPr>
          <w:ilvl w:val="0"/>
          <w:numId w:val="41"/>
        </w:numPr>
        <w:rPr>
          <w:rFonts w:ascii="Arial" w:hAnsi="Arial" w:cs="Arial"/>
        </w:rPr>
      </w:pPr>
      <w:r>
        <w:rPr>
          <w:rFonts w:ascii="Arial" w:hAnsi="Arial" w:cs="Arial"/>
        </w:rPr>
        <w:t xml:space="preserve">Produce </w:t>
      </w:r>
      <w:r w:rsidR="00F562C3">
        <w:rPr>
          <w:rFonts w:ascii="Arial" w:hAnsi="Arial" w:cs="Arial"/>
        </w:rPr>
        <w:t xml:space="preserve">recombinant proteins in E. coli, insect cell and mammalian cell systems for </w:t>
      </w:r>
      <w:r w:rsidR="00F562C3">
        <w:rPr>
          <w:rFonts w:ascii="Arial" w:hAnsi="Arial" w:cs="Arial"/>
        </w:rPr>
        <w:t>protein crystallization</w:t>
      </w:r>
      <w:r w:rsidR="004D2EB6">
        <w:rPr>
          <w:rFonts w:ascii="Arial" w:hAnsi="Arial" w:cs="Arial"/>
        </w:rPr>
        <w:t xml:space="preserve"> and biochemical assays</w:t>
      </w:r>
      <w:r w:rsidR="00F562C3">
        <w:rPr>
          <w:rFonts w:ascii="Arial" w:hAnsi="Arial" w:cs="Arial"/>
        </w:rPr>
        <w:t>.</w:t>
      </w:r>
    </w:p>
    <w:p w14:paraId="366B878C" w14:textId="5669DB83" w:rsidR="00FB69F1" w:rsidRDefault="00FB69F1" w:rsidP="00F562C3">
      <w:pPr>
        <w:pStyle w:val="ListParagraph"/>
        <w:numPr>
          <w:ilvl w:val="0"/>
          <w:numId w:val="41"/>
        </w:numPr>
        <w:rPr>
          <w:rFonts w:ascii="Arial" w:hAnsi="Arial" w:cs="Arial"/>
        </w:rPr>
      </w:pPr>
      <w:r>
        <w:rPr>
          <w:rFonts w:ascii="Arial" w:hAnsi="Arial" w:cs="Arial"/>
        </w:rPr>
        <w:t xml:space="preserve">Perform </w:t>
      </w:r>
      <w:r w:rsidRPr="00F562C3">
        <w:rPr>
          <w:rFonts w:ascii="Arial" w:hAnsi="Arial" w:cs="Arial"/>
        </w:rPr>
        <w:t>crystallization screening</w:t>
      </w:r>
      <w:r>
        <w:rPr>
          <w:rFonts w:ascii="Arial" w:hAnsi="Arial" w:cs="Arial"/>
        </w:rPr>
        <w:t xml:space="preserve"> and optimize the conditions of co-crystallization </w:t>
      </w:r>
      <w:r>
        <w:rPr>
          <w:rFonts w:ascii="Arial" w:hAnsi="Arial" w:cs="Arial"/>
        </w:rPr>
        <w:t>of protein</w:t>
      </w:r>
      <w:r w:rsidRPr="00F562C3">
        <w:rPr>
          <w:rFonts w:ascii="Arial" w:hAnsi="Arial" w:cs="Arial"/>
        </w:rPr>
        <w:t>/drug complex</w:t>
      </w:r>
      <w:r>
        <w:rPr>
          <w:rFonts w:ascii="Arial" w:hAnsi="Arial" w:cs="Arial"/>
        </w:rPr>
        <w:t xml:space="preserve"> to produce high-quality of single crystals for X-ray </w:t>
      </w:r>
      <w:r w:rsidRPr="00F562C3">
        <w:rPr>
          <w:rFonts w:ascii="Arial" w:hAnsi="Arial" w:cs="Arial"/>
        </w:rPr>
        <w:t>diffraction</w:t>
      </w:r>
      <w:r>
        <w:rPr>
          <w:rFonts w:ascii="Arial" w:hAnsi="Arial" w:cs="Arial"/>
        </w:rPr>
        <w:t>.</w:t>
      </w:r>
    </w:p>
    <w:p w14:paraId="06EA76E0" w14:textId="23FD5961" w:rsidR="00D51F20" w:rsidRPr="00F562C3" w:rsidRDefault="00FB69F1" w:rsidP="00F562C3">
      <w:pPr>
        <w:pStyle w:val="ListParagraph"/>
        <w:numPr>
          <w:ilvl w:val="0"/>
          <w:numId w:val="41"/>
        </w:numPr>
        <w:rPr>
          <w:rFonts w:ascii="Arial" w:hAnsi="Arial" w:cs="Arial"/>
        </w:rPr>
      </w:pPr>
      <w:r>
        <w:rPr>
          <w:rFonts w:ascii="Arial" w:hAnsi="Arial" w:cs="Arial"/>
        </w:rPr>
        <w:t xml:space="preserve">Carry out </w:t>
      </w:r>
      <w:r w:rsidR="00D51F20" w:rsidRPr="00F562C3">
        <w:rPr>
          <w:rFonts w:ascii="Arial" w:hAnsi="Arial" w:cs="Arial"/>
        </w:rPr>
        <w:t xml:space="preserve">remote-controlled (and </w:t>
      </w:r>
      <w:r w:rsidR="004D2EB6">
        <w:rPr>
          <w:rFonts w:ascii="Arial" w:hAnsi="Arial" w:cs="Arial"/>
        </w:rPr>
        <w:t xml:space="preserve">sometimes </w:t>
      </w:r>
      <w:r w:rsidR="00D51F20" w:rsidRPr="00F562C3">
        <w:rPr>
          <w:rFonts w:ascii="Arial" w:hAnsi="Arial" w:cs="Arial"/>
        </w:rPr>
        <w:t xml:space="preserve">in-person) collection of X-ray diffraction </w:t>
      </w:r>
      <w:r w:rsidR="004D2EB6" w:rsidRPr="00F562C3">
        <w:rPr>
          <w:rFonts w:ascii="Arial" w:hAnsi="Arial" w:cs="Arial"/>
        </w:rPr>
        <w:t>data and</w:t>
      </w:r>
      <w:r w:rsidR="00D51F20" w:rsidRPr="00F562C3">
        <w:rPr>
          <w:rFonts w:ascii="Arial" w:hAnsi="Arial" w:cs="Arial"/>
        </w:rPr>
        <w:t xml:space="preserve"> </w:t>
      </w:r>
      <w:r w:rsidR="004D2EB6">
        <w:rPr>
          <w:rFonts w:ascii="Arial" w:hAnsi="Arial" w:cs="Arial"/>
        </w:rPr>
        <w:t xml:space="preserve">determine </w:t>
      </w:r>
      <w:r w:rsidR="00D51F20" w:rsidRPr="00F562C3">
        <w:rPr>
          <w:rFonts w:ascii="Arial" w:hAnsi="Arial" w:cs="Arial"/>
        </w:rPr>
        <w:t>high-resolution atomic structure</w:t>
      </w:r>
      <w:r w:rsidR="004D2EB6">
        <w:rPr>
          <w:rFonts w:ascii="Arial" w:hAnsi="Arial" w:cs="Arial"/>
        </w:rPr>
        <w:t>s</w:t>
      </w:r>
      <w:r w:rsidR="00D51F20" w:rsidRPr="00F562C3">
        <w:rPr>
          <w:rFonts w:ascii="Arial" w:hAnsi="Arial" w:cs="Arial"/>
        </w:rPr>
        <w:t>.</w:t>
      </w:r>
    </w:p>
    <w:p w14:paraId="6A76D4CC" w14:textId="02721BF3" w:rsidR="00D51F20" w:rsidRPr="00FB69F1" w:rsidRDefault="003A4063" w:rsidP="00FB69F1">
      <w:pPr>
        <w:pStyle w:val="ListParagraph"/>
        <w:numPr>
          <w:ilvl w:val="0"/>
          <w:numId w:val="41"/>
        </w:numPr>
        <w:rPr>
          <w:rFonts w:ascii="Arial" w:hAnsi="Arial" w:cs="Arial"/>
        </w:rPr>
      </w:pPr>
      <w:r>
        <w:rPr>
          <w:rFonts w:ascii="Arial" w:hAnsi="Arial" w:cs="Arial"/>
        </w:rPr>
        <w:t>D</w:t>
      </w:r>
      <w:r w:rsidR="00D51F20" w:rsidRPr="00FB69F1">
        <w:rPr>
          <w:rFonts w:ascii="Arial" w:hAnsi="Arial" w:cs="Arial"/>
        </w:rPr>
        <w:t xml:space="preserve">eliver </w:t>
      </w:r>
      <w:r>
        <w:rPr>
          <w:rFonts w:ascii="Arial" w:hAnsi="Arial" w:cs="Arial"/>
        </w:rPr>
        <w:t xml:space="preserve">and present </w:t>
      </w:r>
      <w:r w:rsidR="00D51F20" w:rsidRPr="00FB69F1">
        <w:rPr>
          <w:rFonts w:ascii="Arial" w:hAnsi="Arial" w:cs="Arial"/>
        </w:rPr>
        <w:t>high-quality and timely structure dat</w:t>
      </w:r>
      <w:r>
        <w:rPr>
          <w:rFonts w:ascii="Arial" w:hAnsi="Arial" w:cs="Arial"/>
        </w:rPr>
        <w:t xml:space="preserve">a </w:t>
      </w:r>
      <w:r w:rsidR="00D51F20" w:rsidRPr="00FB69F1">
        <w:rPr>
          <w:rFonts w:ascii="Arial" w:hAnsi="Arial" w:cs="Arial"/>
        </w:rPr>
        <w:t>to project teams to enable iterative structure-based drug design.</w:t>
      </w:r>
    </w:p>
    <w:p w14:paraId="16D5EF77" w14:textId="50D5B2A9" w:rsidR="00A80A53" w:rsidRPr="009C7C22" w:rsidRDefault="00FB69F1" w:rsidP="00A80A53">
      <w:pPr>
        <w:pStyle w:val="ListParagraph"/>
        <w:numPr>
          <w:ilvl w:val="0"/>
          <w:numId w:val="41"/>
        </w:numPr>
        <w:rPr>
          <w:rFonts w:ascii="Arial" w:hAnsi="Arial" w:cs="Arial"/>
        </w:rPr>
      </w:pPr>
      <w:r>
        <w:rPr>
          <w:rFonts w:ascii="Arial" w:hAnsi="Arial" w:cs="Arial"/>
        </w:rPr>
        <w:t>Supervise</w:t>
      </w:r>
      <w:r w:rsidR="00A80A53" w:rsidRPr="009C7C22">
        <w:rPr>
          <w:rFonts w:ascii="Arial" w:hAnsi="Arial" w:cs="Arial"/>
        </w:rPr>
        <w:t xml:space="preserve"> </w:t>
      </w:r>
      <w:r w:rsidR="003A4063">
        <w:rPr>
          <w:rFonts w:ascii="Arial" w:hAnsi="Arial" w:cs="Arial"/>
        </w:rPr>
        <w:t xml:space="preserve">two </w:t>
      </w:r>
      <w:r w:rsidR="00A80A53" w:rsidRPr="009C7C22">
        <w:rPr>
          <w:rFonts w:ascii="Arial" w:hAnsi="Arial" w:cs="Arial"/>
        </w:rPr>
        <w:t>junior members of the team</w:t>
      </w:r>
      <w:r>
        <w:rPr>
          <w:rFonts w:ascii="Arial" w:hAnsi="Arial" w:cs="Arial"/>
        </w:rPr>
        <w:t xml:space="preserve"> </w:t>
      </w:r>
      <w:r w:rsidR="003A4063">
        <w:rPr>
          <w:rFonts w:ascii="Arial" w:hAnsi="Arial" w:cs="Arial"/>
        </w:rPr>
        <w:t>in</w:t>
      </w:r>
      <w:r>
        <w:rPr>
          <w:rFonts w:ascii="Arial" w:hAnsi="Arial" w:cs="Arial"/>
        </w:rPr>
        <w:t xml:space="preserve"> protein production and crystallization.</w:t>
      </w:r>
    </w:p>
    <w:p w14:paraId="095DE596" w14:textId="05637772" w:rsidR="00D51F20" w:rsidRPr="009C7C22" w:rsidRDefault="00D51F20" w:rsidP="00D51F20">
      <w:pPr>
        <w:pStyle w:val="ListParagraph"/>
        <w:numPr>
          <w:ilvl w:val="0"/>
          <w:numId w:val="41"/>
        </w:numPr>
        <w:rPr>
          <w:rFonts w:ascii="Arial" w:hAnsi="Arial" w:cs="Arial"/>
        </w:rPr>
      </w:pPr>
      <w:r w:rsidRPr="009C7C22">
        <w:rPr>
          <w:rFonts w:ascii="Arial" w:hAnsi="Arial" w:cs="Arial"/>
        </w:rPr>
        <w:t>Complying fully with the company safety policy when performing experiments</w:t>
      </w:r>
    </w:p>
    <w:p w14:paraId="723D57B2" w14:textId="77777777" w:rsidR="00D51F20" w:rsidRPr="009C7C22" w:rsidRDefault="00D51F20" w:rsidP="00D51F20">
      <w:pPr>
        <w:pStyle w:val="ListParagraph"/>
        <w:numPr>
          <w:ilvl w:val="0"/>
          <w:numId w:val="41"/>
        </w:numPr>
        <w:rPr>
          <w:rFonts w:ascii="Arial" w:hAnsi="Arial" w:cs="Arial"/>
        </w:rPr>
      </w:pPr>
      <w:r w:rsidRPr="009C7C22">
        <w:rPr>
          <w:rFonts w:ascii="Arial" w:hAnsi="Arial" w:cs="Arial"/>
        </w:rPr>
        <w:t>Adhering to Lab Notebook guidelines regarding accurate documentation of lab experiments</w:t>
      </w:r>
    </w:p>
    <w:p w14:paraId="0F301EF5" w14:textId="21DEFE00" w:rsidR="00922C7E" w:rsidRPr="00996EAF" w:rsidRDefault="00E6236C" w:rsidP="00996EAF">
      <w:pPr>
        <w:rPr>
          <w:rFonts w:ascii="Arial" w:hAnsi="Arial" w:cs="Arial"/>
        </w:rPr>
      </w:pPr>
      <w:r w:rsidRPr="009C7C22">
        <w:rPr>
          <w:rFonts w:ascii="Arial" w:hAnsi="Arial" w:cs="Arial"/>
        </w:rPr>
        <w:tab/>
      </w:r>
    </w:p>
    <w:p w14:paraId="44204C49" w14:textId="77777777" w:rsidR="00F306A8" w:rsidRPr="009C7C22" w:rsidRDefault="00F306A8" w:rsidP="00F96914">
      <w:pPr>
        <w:spacing w:before="120" w:after="120"/>
        <w:jc w:val="both"/>
        <w:outlineLvl w:val="0"/>
        <w:rPr>
          <w:rFonts w:ascii="Arial" w:hAnsi="Arial" w:cs="Arial"/>
          <w:b/>
          <w:bCs/>
        </w:rPr>
      </w:pPr>
      <w:r w:rsidRPr="009C7C22">
        <w:rPr>
          <w:rFonts w:ascii="Arial" w:hAnsi="Arial" w:cs="Arial"/>
          <w:b/>
          <w:bCs/>
        </w:rPr>
        <w:t xml:space="preserve">Job Requirements: </w:t>
      </w:r>
    </w:p>
    <w:p w14:paraId="171A9689" w14:textId="71493E11" w:rsidR="0048757E" w:rsidRDefault="00D51F20" w:rsidP="0048757E">
      <w:pPr>
        <w:pStyle w:val="ListParagraph"/>
        <w:numPr>
          <w:ilvl w:val="0"/>
          <w:numId w:val="42"/>
        </w:numPr>
        <w:jc w:val="both"/>
        <w:rPr>
          <w:rFonts w:ascii="Arial" w:hAnsi="Arial" w:cs="Arial"/>
        </w:rPr>
      </w:pPr>
      <w:r w:rsidRPr="009C7C22">
        <w:rPr>
          <w:rFonts w:ascii="Arial" w:hAnsi="Arial" w:cs="Arial"/>
        </w:rPr>
        <w:t xml:space="preserve">Ph.D. in structural </w:t>
      </w:r>
      <w:r w:rsidRPr="009C7C22">
        <w:rPr>
          <w:rFonts w:ascii="Arial" w:hAnsi="Arial" w:cs="Arial"/>
        </w:rPr>
        <w:t>biology, biophysics, biochemistry or related discipline</w:t>
      </w:r>
      <w:r w:rsidR="0048757E">
        <w:rPr>
          <w:rFonts w:ascii="Arial" w:hAnsi="Arial" w:cs="Arial"/>
        </w:rPr>
        <w:t xml:space="preserve"> with 3-5 years </w:t>
      </w:r>
      <w:r w:rsidR="0048757E" w:rsidRPr="009C7C22">
        <w:rPr>
          <w:rFonts w:ascii="Arial" w:hAnsi="Arial" w:cs="Arial"/>
        </w:rPr>
        <w:t>post-doctoral</w:t>
      </w:r>
      <w:r w:rsidRPr="009C7C22">
        <w:rPr>
          <w:rFonts w:ascii="Arial" w:hAnsi="Arial" w:cs="Arial"/>
        </w:rPr>
        <w:t xml:space="preserve"> experience</w:t>
      </w:r>
      <w:r w:rsidR="00996EAF">
        <w:rPr>
          <w:rFonts w:ascii="Arial" w:hAnsi="Arial" w:cs="Arial"/>
        </w:rPr>
        <w:t>.</w:t>
      </w:r>
      <w:r w:rsidR="0048757E">
        <w:rPr>
          <w:rFonts w:ascii="Arial" w:hAnsi="Arial" w:cs="Arial"/>
        </w:rPr>
        <w:t xml:space="preserve"> </w:t>
      </w:r>
    </w:p>
    <w:p w14:paraId="19064828" w14:textId="365C96B5" w:rsidR="004D2EB6" w:rsidRDefault="003A4063" w:rsidP="0048757E">
      <w:pPr>
        <w:pStyle w:val="ListParagraph"/>
        <w:numPr>
          <w:ilvl w:val="0"/>
          <w:numId w:val="42"/>
        </w:numPr>
        <w:jc w:val="both"/>
        <w:rPr>
          <w:rFonts w:ascii="Arial" w:hAnsi="Arial" w:cs="Arial"/>
        </w:rPr>
      </w:pPr>
      <w:r>
        <w:rPr>
          <w:rFonts w:ascii="Arial" w:hAnsi="Arial" w:cs="Arial"/>
        </w:rPr>
        <w:t xml:space="preserve">Proficient </w:t>
      </w:r>
      <w:r w:rsidR="00F562C3">
        <w:rPr>
          <w:rFonts w:ascii="Arial" w:hAnsi="Arial" w:cs="Arial"/>
        </w:rPr>
        <w:t xml:space="preserve">in </w:t>
      </w:r>
      <w:r w:rsidR="004D2EB6">
        <w:rPr>
          <w:rFonts w:ascii="Arial" w:hAnsi="Arial" w:cs="Arial"/>
        </w:rPr>
        <w:t xml:space="preserve">recombinant </w:t>
      </w:r>
      <w:r w:rsidR="00F562C3">
        <w:rPr>
          <w:rFonts w:ascii="Arial" w:hAnsi="Arial" w:cs="Arial"/>
        </w:rPr>
        <w:t>protein</w:t>
      </w:r>
      <w:r w:rsidR="00996EAF">
        <w:rPr>
          <w:rFonts w:ascii="Arial" w:hAnsi="Arial" w:cs="Arial"/>
        </w:rPr>
        <w:t xml:space="preserve"> production</w:t>
      </w:r>
      <w:r w:rsidR="00F562C3">
        <w:rPr>
          <w:rFonts w:ascii="Arial" w:hAnsi="Arial" w:cs="Arial"/>
        </w:rPr>
        <w:t xml:space="preserve"> </w:t>
      </w:r>
      <w:r w:rsidR="004D2EB6">
        <w:rPr>
          <w:rFonts w:ascii="Arial" w:hAnsi="Arial" w:cs="Arial"/>
        </w:rPr>
        <w:t xml:space="preserve">in E. coli, insect cell and mammalian cell systems </w:t>
      </w:r>
    </w:p>
    <w:p w14:paraId="734D7EDA" w14:textId="213C6E37" w:rsidR="0048757E" w:rsidRDefault="004D2EB6" w:rsidP="0048757E">
      <w:pPr>
        <w:pStyle w:val="ListParagraph"/>
        <w:numPr>
          <w:ilvl w:val="0"/>
          <w:numId w:val="42"/>
        </w:numPr>
        <w:jc w:val="both"/>
        <w:rPr>
          <w:rFonts w:ascii="Arial" w:hAnsi="Arial" w:cs="Arial"/>
        </w:rPr>
      </w:pPr>
      <w:r>
        <w:rPr>
          <w:rFonts w:ascii="Arial" w:hAnsi="Arial" w:cs="Arial"/>
        </w:rPr>
        <w:t xml:space="preserve">Skilled in </w:t>
      </w:r>
      <w:r w:rsidR="00F562C3">
        <w:rPr>
          <w:rFonts w:ascii="Arial" w:hAnsi="Arial" w:cs="Arial"/>
        </w:rPr>
        <w:t xml:space="preserve">protein engineering </w:t>
      </w:r>
      <w:r>
        <w:rPr>
          <w:rFonts w:ascii="Arial" w:hAnsi="Arial" w:cs="Arial"/>
        </w:rPr>
        <w:t xml:space="preserve">for </w:t>
      </w:r>
      <w:r w:rsidR="00F562C3">
        <w:rPr>
          <w:rFonts w:ascii="Arial" w:hAnsi="Arial" w:cs="Arial"/>
        </w:rPr>
        <w:t>protein crystallizatio</w:t>
      </w:r>
      <w:r>
        <w:rPr>
          <w:rFonts w:ascii="Arial" w:hAnsi="Arial" w:cs="Arial"/>
        </w:rPr>
        <w:t>n</w:t>
      </w:r>
      <w:r w:rsidR="00F562C3">
        <w:rPr>
          <w:rFonts w:ascii="Arial" w:hAnsi="Arial" w:cs="Arial"/>
        </w:rPr>
        <w:t>.</w:t>
      </w:r>
    </w:p>
    <w:p w14:paraId="2D6603CF" w14:textId="7F79734D" w:rsidR="003A4063" w:rsidRDefault="003A4063" w:rsidP="003A4063">
      <w:pPr>
        <w:pStyle w:val="ListParagraph"/>
        <w:numPr>
          <w:ilvl w:val="0"/>
          <w:numId w:val="42"/>
        </w:numPr>
        <w:jc w:val="both"/>
        <w:rPr>
          <w:rFonts w:ascii="Arial" w:hAnsi="Arial" w:cs="Arial"/>
        </w:rPr>
      </w:pPr>
      <w:r>
        <w:rPr>
          <w:rFonts w:ascii="Arial" w:hAnsi="Arial" w:cs="Arial"/>
        </w:rPr>
        <w:t xml:space="preserve">Expert </w:t>
      </w:r>
      <w:r>
        <w:rPr>
          <w:rFonts w:ascii="Arial" w:hAnsi="Arial" w:cs="Arial"/>
        </w:rPr>
        <w:t xml:space="preserve">in protein crystallography, especially in solving crystal structures of </w:t>
      </w:r>
      <w:r w:rsidR="00996EAF">
        <w:rPr>
          <w:rFonts w:ascii="Arial" w:hAnsi="Arial" w:cs="Arial"/>
        </w:rPr>
        <w:t>ligand</w:t>
      </w:r>
      <w:r>
        <w:rPr>
          <w:rFonts w:ascii="Arial" w:hAnsi="Arial" w:cs="Arial"/>
        </w:rPr>
        <w:t>-protein complex</w:t>
      </w:r>
      <w:r w:rsidR="00996EAF">
        <w:rPr>
          <w:rFonts w:ascii="Arial" w:hAnsi="Arial" w:cs="Arial"/>
        </w:rPr>
        <w:t>.</w:t>
      </w:r>
    </w:p>
    <w:p w14:paraId="6E2B0568" w14:textId="7BA67B1E" w:rsidR="00996EAF" w:rsidRPr="004D2EB6" w:rsidRDefault="004D2EB6" w:rsidP="004D2EB6">
      <w:pPr>
        <w:pStyle w:val="ListParagraph"/>
        <w:numPr>
          <w:ilvl w:val="0"/>
          <w:numId w:val="42"/>
        </w:numPr>
        <w:jc w:val="both"/>
        <w:rPr>
          <w:rFonts w:ascii="Arial" w:hAnsi="Arial" w:cs="Arial"/>
        </w:rPr>
      </w:pPr>
      <w:r>
        <w:rPr>
          <w:rFonts w:ascii="Arial" w:hAnsi="Arial" w:cs="Arial"/>
        </w:rPr>
        <w:t xml:space="preserve">Structure-based drug design </w:t>
      </w:r>
      <w:r w:rsidRPr="003A4063">
        <w:rPr>
          <w:rFonts w:ascii="Arial" w:hAnsi="Arial" w:cs="Arial"/>
        </w:rPr>
        <w:t>experience is desirable.</w:t>
      </w:r>
      <w:r>
        <w:rPr>
          <w:rFonts w:ascii="Arial" w:hAnsi="Arial" w:cs="Arial"/>
        </w:rPr>
        <w:t xml:space="preserve"> </w:t>
      </w:r>
      <w:r w:rsidR="00996EAF" w:rsidRPr="004D2EB6">
        <w:rPr>
          <w:rFonts w:ascii="Arial" w:hAnsi="Arial" w:cs="Arial"/>
        </w:rPr>
        <w:t>Knowledge in structure-based drug design using modern modeling and design tools.</w:t>
      </w:r>
    </w:p>
    <w:p w14:paraId="315D2DAE" w14:textId="5A54BFB6" w:rsidR="00996EAF" w:rsidRPr="00996EAF" w:rsidRDefault="00996EAF" w:rsidP="00996EAF">
      <w:pPr>
        <w:pStyle w:val="ListParagraph"/>
        <w:numPr>
          <w:ilvl w:val="0"/>
          <w:numId w:val="42"/>
        </w:numPr>
        <w:jc w:val="both"/>
        <w:rPr>
          <w:rFonts w:ascii="Arial" w:hAnsi="Arial" w:cs="Arial"/>
        </w:rPr>
      </w:pPr>
      <w:r w:rsidRPr="00996EAF">
        <w:rPr>
          <w:rFonts w:ascii="Arial" w:hAnsi="Arial" w:cs="Arial"/>
        </w:rPr>
        <w:t xml:space="preserve">Ability to work in a diverse team setting and collaborate effectively </w:t>
      </w:r>
      <w:r w:rsidR="004D2EB6">
        <w:rPr>
          <w:rFonts w:ascii="Arial" w:hAnsi="Arial" w:cs="Arial"/>
        </w:rPr>
        <w:t>with</w:t>
      </w:r>
      <w:r w:rsidRPr="00996EAF">
        <w:rPr>
          <w:rFonts w:ascii="Arial" w:hAnsi="Arial" w:cs="Arial"/>
        </w:rPr>
        <w:t xml:space="preserve"> </w:t>
      </w:r>
      <w:r>
        <w:rPr>
          <w:rFonts w:ascii="Arial" w:hAnsi="Arial" w:cs="Arial"/>
        </w:rPr>
        <w:t>multiple</w:t>
      </w:r>
      <w:r w:rsidRPr="00996EAF">
        <w:rPr>
          <w:rFonts w:ascii="Arial" w:hAnsi="Arial" w:cs="Arial"/>
        </w:rPr>
        <w:t xml:space="preserve"> project</w:t>
      </w:r>
      <w:r w:rsidR="004D2EB6">
        <w:rPr>
          <w:rFonts w:ascii="Arial" w:hAnsi="Arial" w:cs="Arial"/>
        </w:rPr>
        <w:t xml:space="preserve"> leader</w:t>
      </w:r>
      <w:r w:rsidRPr="00996EAF">
        <w:rPr>
          <w:rFonts w:ascii="Arial" w:hAnsi="Arial" w:cs="Arial"/>
        </w:rPr>
        <w:t>s.</w:t>
      </w:r>
    </w:p>
    <w:p w14:paraId="33AC426D" w14:textId="5A80879E" w:rsidR="00996EAF" w:rsidRPr="004D2EB6" w:rsidRDefault="00D51F20" w:rsidP="00996EAF">
      <w:pPr>
        <w:pStyle w:val="ListParagraph"/>
        <w:numPr>
          <w:ilvl w:val="0"/>
          <w:numId w:val="42"/>
        </w:numPr>
        <w:jc w:val="both"/>
        <w:rPr>
          <w:rFonts w:ascii="Arial" w:hAnsi="Arial" w:cs="Arial"/>
          <w:bCs/>
        </w:rPr>
      </w:pPr>
      <w:r w:rsidRPr="00996EAF">
        <w:rPr>
          <w:rFonts w:ascii="Arial" w:hAnsi="Arial" w:cs="Arial"/>
        </w:rPr>
        <w:t>Excellent communication, interpersonal and organizational skills.</w:t>
      </w:r>
      <w:r w:rsidR="004D2EB6">
        <w:rPr>
          <w:rFonts w:ascii="Arial" w:hAnsi="Arial" w:cs="Arial"/>
        </w:rPr>
        <w:t xml:space="preserve"> </w:t>
      </w:r>
      <w:r w:rsidRPr="004D2EB6">
        <w:rPr>
          <w:rFonts w:ascii="Arial" w:hAnsi="Arial" w:cs="Arial"/>
          <w:bCs/>
        </w:rPr>
        <w:t>Bilingual in English and Chinese</w:t>
      </w:r>
      <w:r w:rsidR="004D2EB6" w:rsidRPr="004D2EB6">
        <w:rPr>
          <w:rFonts w:ascii="Arial" w:hAnsi="Arial" w:cs="Arial"/>
          <w:bCs/>
        </w:rPr>
        <w:t xml:space="preserve"> is required</w:t>
      </w:r>
      <w:r w:rsidRPr="004D2EB6">
        <w:rPr>
          <w:rFonts w:ascii="Arial" w:hAnsi="Arial" w:cs="Arial"/>
          <w:bCs/>
        </w:rPr>
        <w:t xml:space="preserve">. </w:t>
      </w:r>
    </w:p>
    <w:p w14:paraId="6C90F8BF" w14:textId="567077AE" w:rsidR="009712B0" w:rsidRPr="00996EAF" w:rsidRDefault="00996EAF" w:rsidP="00996EAF">
      <w:pPr>
        <w:pStyle w:val="ListParagraph"/>
        <w:numPr>
          <w:ilvl w:val="0"/>
          <w:numId w:val="42"/>
        </w:numPr>
        <w:jc w:val="both"/>
        <w:rPr>
          <w:rStyle w:val="apple-style-span"/>
          <w:rFonts w:ascii="Arial" w:hAnsi="Arial" w:cs="Arial"/>
        </w:rPr>
      </w:pPr>
      <w:r w:rsidRPr="00996EAF">
        <w:rPr>
          <w:rFonts w:ascii="Arial" w:hAnsi="Arial" w:cs="Arial"/>
        </w:rPr>
        <w:t>People management experience is not a must.</w:t>
      </w:r>
    </w:p>
    <w:p w14:paraId="0EFA0E46" w14:textId="77777777" w:rsidR="00D21B95" w:rsidRPr="009C7C22" w:rsidRDefault="00D21B95" w:rsidP="00F96914">
      <w:pPr>
        <w:autoSpaceDE w:val="0"/>
        <w:autoSpaceDN w:val="0"/>
        <w:adjustRightInd w:val="0"/>
        <w:spacing w:before="60" w:after="60"/>
        <w:jc w:val="both"/>
        <w:rPr>
          <w:rStyle w:val="apple-style-span"/>
          <w:rFonts w:ascii="Arial" w:hAnsi="Arial" w:cs="Arial"/>
          <w:b/>
        </w:rPr>
      </w:pPr>
    </w:p>
    <w:p w14:paraId="2A02584A" w14:textId="77777777" w:rsidR="000D73E5" w:rsidRPr="009C7C22" w:rsidRDefault="00D21B95" w:rsidP="00F96914">
      <w:pPr>
        <w:autoSpaceDE w:val="0"/>
        <w:autoSpaceDN w:val="0"/>
        <w:adjustRightInd w:val="0"/>
        <w:spacing w:before="60" w:after="60"/>
        <w:jc w:val="both"/>
        <w:rPr>
          <w:rFonts w:ascii="Arial" w:hAnsi="Arial" w:cs="Arial"/>
        </w:rPr>
      </w:pPr>
      <w:r w:rsidRPr="009C7C22">
        <w:rPr>
          <w:rStyle w:val="apple-style-span"/>
          <w:rFonts w:ascii="Arial" w:hAnsi="Arial" w:cs="Arial"/>
          <w:b/>
        </w:rPr>
        <w:t xml:space="preserve">An Equal Opportunity Employer. All qualified applicants will receive consideration for employment without regard to race, color, religion, sex, sexual orientation, gender identity, national origin, or protected veteran status and will not be discriminated against </w:t>
      </w:r>
      <w:proofErr w:type="gramStart"/>
      <w:r w:rsidRPr="009C7C22">
        <w:rPr>
          <w:rStyle w:val="apple-style-span"/>
          <w:rFonts w:ascii="Arial" w:hAnsi="Arial" w:cs="Arial"/>
          <w:b/>
        </w:rPr>
        <w:t>on the basis of</w:t>
      </w:r>
      <w:proofErr w:type="gramEnd"/>
      <w:r w:rsidRPr="009C7C22">
        <w:rPr>
          <w:rStyle w:val="apple-style-span"/>
          <w:rFonts w:ascii="Arial" w:hAnsi="Arial" w:cs="Arial"/>
          <w:b/>
        </w:rPr>
        <w:t xml:space="preserve"> disability</w:t>
      </w:r>
    </w:p>
    <w:p w14:paraId="3701E5F3" w14:textId="77777777" w:rsidR="000D73E5" w:rsidRPr="009C7C22" w:rsidRDefault="000D73E5" w:rsidP="00F96914">
      <w:pPr>
        <w:tabs>
          <w:tab w:val="left" w:pos="360"/>
          <w:tab w:val="left" w:pos="5760"/>
        </w:tabs>
        <w:ind w:right="-360"/>
        <w:jc w:val="both"/>
        <w:rPr>
          <w:rFonts w:ascii="Arial" w:hAnsi="Arial" w:cs="Arial"/>
        </w:rPr>
      </w:pPr>
    </w:p>
    <w:p w14:paraId="5EDF77AA" w14:textId="77777777" w:rsidR="00F306A8" w:rsidRPr="009C7C22" w:rsidRDefault="00F306A8" w:rsidP="00F96914">
      <w:pPr>
        <w:jc w:val="both"/>
        <w:rPr>
          <w:rFonts w:ascii="Arial" w:hAnsi="Arial" w:cs="Arial"/>
        </w:rPr>
      </w:pPr>
      <w:r w:rsidRPr="009C7C22">
        <w:rPr>
          <w:rFonts w:ascii="Arial" w:hAnsi="Arial" w:cs="Arial"/>
        </w:rPr>
        <w:t>This job description does not state or imply that the above are the only duties and responsibilities assigned to this position.  Employees holding this position will be required to perform any other job-related duties as requested by Management.</w:t>
      </w:r>
    </w:p>
    <w:p w14:paraId="3DFE8D2C" w14:textId="77777777" w:rsidR="000D73E5" w:rsidRPr="009C7C22" w:rsidRDefault="000D73E5" w:rsidP="00F96914">
      <w:pPr>
        <w:tabs>
          <w:tab w:val="left" w:pos="360"/>
          <w:tab w:val="left" w:pos="5760"/>
        </w:tabs>
        <w:ind w:right="-360"/>
        <w:jc w:val="both"/>
        <w:rPr>
          <w:rFonts w:ascii="Arial" w:hAnsi="Arial" w:cs="Arial"/>
        </w:rPr>
      </w:pPr>
    </w:p>
    <w:p w14:paraId="697AB7B5" w14:textId="77777777" w:rsidR="000D73E5" w:rsidRPr="009C7C22" w:rsidRDefault="000D73E5" w:rsidP="00F96914">
      <w:pPr>
        <w:tabs>
          <w:tab w:val="left" w:pos="360"/>
          <w:tab w:val="left" w:pos="5760"/>
        </w:tabs>
        <w:ind w:right="-360"/>
        <w:jc w:val="both"/>
        <w:rPr>
          <w:rFonts w:ascii="Arial" w:hAnsi="Arial" w:cs="Arial"/>
        </w:rPr>
      </w:pPr>
    </w:p>
    <w:p w14:paraId="23E69C15" w14:textId="77777777" w:rsidR="000D73E5" w:rsidRPr="009C7C22" w:rsidRDefault="000D73E5" w:rsidP="00F96914">
      <w:pPr>
        <w:tabs>
          <w:tab w:val="left" w:pos="360"/>
          <w:tab w:val="left" w:pos="6720"/>
          <w:tab w:val="right" w:pos="9446"/>
        </w:tabs>
        <w:ind w:right="-360"/>
        <w:jc w:val="both"/>
        <w:rPr>
          <w:rFonts w:ascii="Arial" w:hAnsi="Arial" w:cs="Arial"/>
        </w:rPr>
      </w:pPr>
      <w:r w:rsidRPr="009C7C22">
        <w:rPr>
          <w:rFonts w:ascii="Arial" w:hAnsi="Arial" w:cs="Arial"/>
        </w:rPr>
        <w:t xml:space="preserve">Management Approval: </w:t>
      </w:r>
      <w:r w:rsidRPr="009C7C22">
        <w:rPr>
          <w:rFonts w:ascii="Arial" w:hAnsi="Arial" w:cs="Arial"/>
          <w:u w:val="single"/>
        </w:rPr>
        <w:tab/>
      </w:r>
      <w:r w:rsidRPr="009C7C22">
        <w:rPr>
          <w:rFonts w:ascii="Arial" w:hAnsi="Arial" w:cs="Arial"/>
        </w:rPr>
        <w:t xml:space="preserve"> Date: </w:t>
      </w:r>
      <w:r w:rsidRPr="009C7C22">
        <w:rPr>
          <w:rFonts w:ascii="Arial" w:hAnsi="Arial" w:cs="Arial"/>
          <w:u w:val="single"/>
        </w:rPr>
        <w:tab/>
      </w:r>
    </w:p>
    <w:p w14:paraId="60FE98BC" w14:textId="77777777" w:rsidR="000D73E5" w:rsidRPr="009C7C22" w:rsidRDefault="000D73E5" w:rsidP="00F96914">
      <w:pPr>
        <w:tabs>
          <w:tab w:val="left" w:pos="360"/>
        </w:tabs>
        <w:ind w:right="-360"/>
        <w:jc w:val="both"/>
        <w:rPr>
          <w:rFonts w:ascii="Arial" w:hAnsi="Arial" w:cs="Arial"/>
        </w:rPr>
      </w:pPr>
    </w:p>
    <w:p w14:paraId="22364C99" w14:textId="77777777" w:rsidR="000D73E5" w:rsidRPr="009C7C22" w:rsidRDefault="000D73E5" w:rsidP="00F96914">
      <w:pPr>
        <w:tabs>
          <w:tab w:val="left" w:pos="360"/>
        </w:tabs>
        <w:ind w:right="-360"/>
        <w:jc w:val="both"/>
        <w:rPr>
          <w:rFonts w:ascii="Arial" w:hAnsi="Arial" w:cs="Arial"/>
        </w:rPr>
      </w:pPr>
    </w:p>
    <w:p w14:paraId="18255D6E" w14:textId="77777777" w:rsidR="000D73E5" w:rsidRPr="009C7C22" w:rsidRDefault="000D73E5" w:rsidP="00F96914">
      <w:pPr>
        <w:tabs>
          <w:tab w:val="left" w:pos="360"/>
          <w:tab w:val="left" w:pos="6720"/>
          <w:tab w:val="right" w:pos="9446"/>
        </w:tabs>
        <w:ind w:right="-360"/>
        <w:jc w:val="both"/>
        <w:rPr>
          <w:rFonts w:ascii="Arial" w:hAnsi="Arial" w:cs="Arial"/>
        </w:rPr>
      </w:pPr>
      <w:r w:rsidRPr="009C7C22">
        <w:rPr>
          <w:rFonts w:ascii="Arial" w:hAnsi="Arial" w:cs="Arial"/>
        </w:rPr>
        <w:t xml:space="preserve">Employee Signature: </w:t>
      </w:r>
      <w:r w:rsidRPr="009C7C22">
        <w:rPr>
          <w:rFonts w:ascii="Arial" w:hAnsi="Arial" w:cs="Arial"/>
          <w:u w:val="single"/>
        </w:rPr>
        <w:tab/>
      </w:r>
      <w:r w:rsidRPr="009C7C22">
        <w:rPr>
          <w:rFonts w:ascii="Arial" w:hAnsi="Arial" w:cs="Arial"/>
        </w:rPr>
        <w:t xml:space="preserve"> Date: </w:t>
      </w:r>
      <w:r w:rsidRPr="009C7C22">
        <w:rPr>
          <w:rFonts w:ascii="Arial" w:hAnsi="Arial" w:cs="Arial"/>
          <w:u w:val="single"/>
        </w:rPr>
        <w:tab/>
      </w:r>
    </w:p>
    <w:p w14:paraId="6C7E0240" w14:textId="77777777" w:rsidR="00BC1716" w:rsidRPr="009C7C22" w:rsidRDefault="00BC1716">
      <w:pPr>
        <w:rPr>
          <w:rFonts w:ascii="Arial" w:hAnsi="Arial" w:cs="Arial"/>
        </w:rPr>
      </w:pPr>
    </w:p>
    <w:sectPr w:rsidR="00BC1716" w:rsidRPr="009C7C22" w:rsidSect="000C2EB0">
      <w:headerReference w:type="default" r:id="rId11"/>
      <w:footerReference w:type="default" r:id="rId12"/>
      <w:footerReference w:type="first" r:id="rId13"/>
      <w:pgSz w:w="12240" w:h="15840" w:code="1"/>
      <w:pgMar w:top="1584" w:right="1440" w:bottom="1440" w:left="1440" w:header="720" w:footer="432"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9A5B" w14:textId="77777777" w:rsidR="006D4BE7" w:rsidRDefault="006D4BE7" w:rsidP="009712B0">
      <w:r>
        <w:separator/>
      </w:r>
    </w:p>
  </w:endnote>
  <w:endnote w:type="continuationSeparator" w:id="0">
    <w:p w14:paraId="4415EF73" w14:textId="77777777" w:rsidR="006D4BE7" w:rsidRDefault="006D4BE7" w:rsidP="009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JRH G+ Myriad">
    <w:altName w:val="Cambria"/>
    <w:charset w:val="01"/>
    <w:family w:val="roman"/>
    <w:pitch w:val="variable"/>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99744"/>
      <w:docPartObj>
        <w:docPartGallery w:val="Page Numbers (Bottom of Page)"/>
        <w:docPartUnique/>
      </w:docPartObj>
    </w:sdtPr>
    <w:sdtEndPr>
      <w:rPr>
        <w:noProof/>
      </w:rPr>
    </w:sdtEndPr>
    <w:sdtContent>
      <w:p w14:paraId="51664A5C" w14:textId="6C568C37" w:rsidR="000472E4" w:rsidRDefault="000472E4">
        <w:pPr>
          <w:pStyle w:val="Footer"/>
          <w:jc w:val="right"/>
        </w:pPr>
        <w:r>
          <w:fldChar w:fldCharType="begin"/>
        </w:r>
        <w:r>
          <w:instrText xml:space="preserve"> PAGE   \* MERGEFORMAT </w:instrText>
        </w:r>
        <w:r>
          <w:fldChar w:fldCharType="separate"/>
        </w:r>
        <w:r w:rsidR="009C7C22">
          <w:rPr>
            <w:noProof/>
          </w:rPr>
          <w:t>2</w:t>
        </w:r>
        <w:r>
          <w:rPr>
            <w:noProof/>
          </w:rPr>
          <w:fldChar w:fldCharType="end"/>
        </w:r>
      </w:p>
    </w:sdtContent>
  </w:sdt>
  <w:p w14:paraId="5C3F797F" w14:textId="77777777" w:rsidR="002A7450" w:rsidRDefault="002A7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B4A5" w14:textId="77777777" w:rsidR="009712B0" w:rsidRDefault="009712B0">
    <w:pPr>
      <w:pStyle w:val="Footer"/>
    </w:pPr>
    <w:r>
      <w:t xml:space="preserve">Revision Date: </w:t>
    </w:r>
  </w:p>
  <w:p w14:paraId="37F2FE13" w14:textId="77777777" w:rsidR="009712B0" w:rsidRDefault="004F38DD" w:rsidP="004F38DD">
    <w:pPr>
      <w:pStyle w:val="Footer"/>
      <w:jc w:val="center"/>
    </w:pPr>
    <w:r>
      <w:rPr>
        <w:noProof/>
        <w:lang w:eastAsia="zh-CN"/>
      </w:rPr>
      <w:drawing>
        <wp:inline distT="0" distB="0" distL="0" distR="0" wp14:anchorId="0CCC0DDE" wp14:editId="0B3CB21A">
          <wp:extent cx="1828800" cy="457200"/>
          <wp:effectExtent l="0" t="0" r="0" b="0"/>
          <wp:docPr id="3" name="Picture 3" descr="WuXiAppTec U.S"/>
          <wp:cNvGraphicFramePr/>
          <a:graphic xmlns:a="http://schemas.openxmlformats.org/drawingml/2006/main">
            <a:graphicData uri="http://schemas.openxmlformats.org/drawingml/2006/picture">
              <pic:pic xmlns:pic="http://schemas.openxmlformats.org/drawingml/2006/picture">
                <pic:nvPicPr>
                  <pic:cNvPr id="1" name="Picture 1" descr="WuXiAppTec U.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056B" w14:textId="77777777" w:rsidR="006D4BE7" w:rsidRDefault="006D4BE7" w:rsidP="009712B0">
      <w:r>
        <w:separator/>
      </w:r>
    </w:p>
  </w:footnote>
  <w:footnote w:type="continuationSeparator" w:id="0">
    <w:p w14:paraId="38EBD412" w14:textId="77777777" w:rsidR="006D4BE7" w:rsidRDefault="006D4BE7" w:rsidP="0097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C4B0" w14:textId="3C5369FA" w:rsidR="000C2EB0" w:rsidRPr="004F6F42" w:rsidRDefault="00E6236C" w:rsidP="00FB0973">
    <w:pPr>
      <w:pStyle w:val="Header"/>
      <w:rPr>
        <w:rFonts w:ascii="Arial" w:eastAsiaTheme="minorEastAsia" w:hAnsi="Arial" w:cs="Arial"/>
        <w:b/>
        <w:sz w:val="32"/>
        <w:szCs w:val="32"/>
      </w:rPr>
    </w:pPr>
    <w:r>
      <w:rPr>
        <w:noProof/>
        <w:lang w:eastAsia="zh-CN"/>
      </w:rPr>
      <mc:AlternateContent>
        <mc:Choice Requires="wps">
          <w:drawing>
            <wp:anchor distT="0" distB="0" distL="0" distR="0" simplePos="0" relativeHeight="251661312" behindDoc="0" locked="0" layoutInCell="1" allowOverlap="1" wp14:anchorId="5CDE2BF3" wp14:editId="6D3EFAFF">
              <wp:simplePos x="0" y="0"/>
              <wp:positionH relativeFrom="margin">
                <wp:align>right</wp:align>
              </wp:positionH>
              <wp:positionV relativeFrom="paragraph">
                <wp:posOffset>-116205</wp:posOffset>
              </wp:positionV>
              <wp:extent cx="1800860" cy="58102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800860" cy="581025"/>
                      </a:xfrm>
                      <a:prstGeom prst="rect">
                        <a:avLst/>
                      </a:prstGeom>
                      <a:solidFill>
                        <a:srgbClr val="FFFFFF">
                          <a:alpha val="0"/>
                        </a:srgbClr>
                      </a:solidFill>
                    </wps:spPr>
                    <wps:txbx>
                      <w:txbxContent>
                        <w:p w14:paraId="2F9A03F0" w14:textId="00F9B51C" w:rsidR="00E6236C" w:rsidRDefault="00E6236C" w:rsidP="00E6236C">
                          <w:pPr>
                            <w:pStyle w:val="Default"/>
                            <w:spacing w:line="273" w:lineRule="atLeast"/>
                            <w:ind w:right="110"/>
                            <w:jc w:val="right"/>
                            <w:rPr>
                              <w:rFonts w:ascii="Liberation Sans" w:hAnsi="Liberation Sans" w:hint="eastAsia"/>
                            </w:rPr>
                          </w:pPr>
                          <w:r>
                            <w:rPr>
                              <w:rFonts w:ascii="Liberation Sans" w:hAnsi="Liberation Sans"/>
                              <w:b/>
                              <w:color w:val="0082C7"/>
                              <w:sz w:val="22"/>
                              <w:szCs w:val="22"/>
                            </w:rPr>
                            <w:t xml:space="preserve">   6 Cedarbrook Drive </w:t>
                          </w:r>
                        </w:p>
                        <w:p w14:paraId="4295E927" w14:textId="77777777" w:rsidR="00E6236C" w:rsidRDefault="00E6236C" w:rsidP="009C7C22">
                          <w:pPr>
                            <w:pStyle w:val="Default"/>
                            <w:spacing w:line="273" w:lineRule="atLeast"/>
                            <w:ind w:right="110"/>
                            <w:jc w:val="right"/>
                            <w:rPr>
                              <w:rFonts w:ascii="Liberation Sans" w:hAnsi="Liberation Sans" w:hint="eastAsia"/>
                            </w:rPr>
                          </w:pPr>
                          <w:r>
                            <w:rPr>
                              <w:rFonts w:ascii="Liberation Sans" w:hAnsi="Liberation Sans"/>
                              <w:b/>
                              <w:color w:val="0082C7"/>
                              <w:sz w:val="22"/>
                              <w:szCs w:val="22"/>
                            </w:rPr>
                            <w:t xml:space="preserve">Cranbury, NJ 08512 </w:t>
                          </w:r>
                        </w:p>
                        <w:p w14:paraId="0C1E4447" w14:textId="77777777" w:rsidR="00E6236C" w:rsidRDefault="00E6236C" w:rsidP="009C7C22">
                          <w:pPr>
                            <w:pStyle w:val="Default"/>
                            <w:spacing w:line="273" w:lineRule="atLeast"/>
                            <w:ind w:right="110"/>
                            <w:jc w:val="right"/>
                            <w:rPr>
                              <w:rFonts w:hint="eastAsia"/>
                            </w:rPr>
                          </w:pPr>
                          <w:r>
                            <w:rPr>
                              <w:rFonts w:ascii="Liberation Sans" w:hAnsi="Liberation Sans"/>
                              <w:b/>
                              <w:color w:val="0082C7"/>
                              <w:sz w:val="22"/>
                              <w:szCs w:val="22"/>
                            </w:rPr>
                            <w:t xml:space="preserve">609-619-3156  </w:t>
                          </w:r>
                        </w:p>
                      </w:txbxContent>
                    </wps:txbx>
                    <wps:bodyPr lIns="0" tIns="0" rIns="0" bIns="0" anchor="t">
                      <a:noAutofit/>
                    </wps:bodyPr>
                  </wps:wsp>
                </a:graphicData>
              </a:graphic>
              <wp14:sizeRelV relativeFrom="margin">
                <wp14:pctHeight>0</wp14:pctHeight>
              </wp14:sizeRelV>
            </wp:anchor>
          </w:drawing>
        </mc:Choice>
        <mc:Fallback>
          <w:pict>
            <v:shapetype w14:anchorId="5CDE2BF3" id="_x0000_t202" coordsize="21600,21600" o:spt="202" path="m,l,21600r21600,l21600,xe">
              <v:stroke joinstyle="miter"/>
              <v:path gradientshapeok="t" o:connecttype="rect"/>
            </v:shapetype>
            <v:shape id="Frame1" o:spid="_x0000_s1026" type="#_x0000_t202" style="position:absolute;margin-left:90.6pt;margin-top:-9.15pt;width:141.8pt;height:45.75pt;z-index:25166131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" stroked="f">
              <v:fill opacity="0"/>
              <v:textbox inset="0,0,0,0">
                <w:txbxContent>
                  <w:p w14:paraId="2F9A03F0" w14:textId="00F9B51C" w:rsidR="00E6236C" w:rsidRDefault="00E6236C" w:rsidP="00E6236C">
                    <w:pPr>
                      <w:pStyle w:val="Default"/>
                      <w:spacing w:line="273" w:lineRule="atLeast"/>
                      <w:ind w:right="110"/>
                      <w:jc w:val="right"/>
                      <w:rPr>
                        <w:rFonts w:ascii="Liberation Sans" w:hAnsi="Liberation Sans" w:hint="eastAsia"/>
                      </w:rPr>
                    </w:pPr>
                    <w:r>
                      <w:rPr>
                        <w:rFonts w:ascii="Liberation Sans" w:hAnsi="Liberation Sans"/>
                        <w:b/>
                        <w:color w:val="0082C7"/>
                        <w:sz w:val="22"/>
                        <w:szCs w:val="22"/>
                      </w:rPr>
                      <w:t xml:space="preserve">   6 Cedarbrook Drive </w:t>
                    </w:r>
                  </w:p>
                  <w:p w14:paraId="4295E927" w14:textId="77777777" w:rsidR="00E6236C" w:rsidRDefault="00E6236C" w:rsidP="009C7C22">
                    <w:pPr>
                      <w:pStyle w:val="Default"/>
                      <w:spacing w:line="273" w:lineRule="atLeast"/>
                      <w:ind w:right="110"/>
                      <w:jc w:val="right"/>
                      <w:rPr>
                        <w:rFonts w:ascii="Liberation Sans" w:hAnsi="Liberation Sans" w:hint="eastAsia"/>
                      </w:rPr>
                    </w:pPr>
                    <w:r>
                      <w:rPr>
                        <w:rFonts w:ascii="Liberation Sans" w:hAnsi="Liberation Sans"/>
                        <w:b/>
                        <w:color w:val="0082C7"/>
                        <w:sz w:val="22"/>
                        <w:szCs w:val="22"/>
                      </w:rPr>
                      <w:t xml:space="preserve">Cranbury, NJ 08512 </w:t>
                    </w:r>
                  </w:p>
                  <w:p w14:paraId="0C1E4447" w14:textId="77777777" w:rsidR="00E6236C" w:rsidRDefault="00E6236C" w:rsidP="009C7C22">
                    <w:pPr>
                      <w:pStyle w:val="Default"/>
                      <w:spacing w:line="273" w:lineRule="atLeast"/>
                      <w:ind w:right="110"/>
                      <w:jc w:val="right"/>
                      <w:rPr>
                        <w:rFonts w:hint="eastAsia"/>
                      </w:rPr>
                    </w:pPr>
                    <w:r>
                      <w:rPr>
                        <w:rFonts w:ascii="Liberation Sans" w:hAnsi="Liberation Sans"/>
                        <w:b/>
                        <w:color w:val="0082C7"/>
                        <w:sz w:val="22"/>
                        <w:szCs w:val="22"/>
                      </w:rPr>
                      <w:t xml:space="preserve">609-619-3156  </w:t>
                    </w:r>
                  </w:p>
                </w:txbxContent>
              </v:textbox>
              <w10:wrap type="square" side="largest" anchorx="margin"/>
            </v:shape>
          </w:pict>
        </mc:Fallback>
      </mc:AlternateContent>
    </w:r>
    <w:r>
      <w:rPr>
        <w:noProof/>
        <w:lang w:eastAsia="zh-CN"/>
      </w:rPr>
      <w:drawing>
        <wp:anchor distT="0" distB="0" distL="0" distR="0" simplePos="0" relativeHeight="251659264" behindDoc="0" locked="0" layoutInCell="1" allowOverlap="1" wp14:anchorId="6035D4E3" wp14:editId="235D9EA5">
          <wp:simplePos x="0" y="0"/>
          <wp:positionH relativeFrom="column">
            <wp:posOffset>-314325</wp:posOffset>
          </wp:positionH>
          <wp:positionV relativeFrom="paragraph">
            <wp:posOffset>-190500</wp:posOffset>
          </wp:positionV>
          <wp:extent cx="1282700" cy="7315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282700" cy="731520"/>
                  </a:xfrm>
                  <a:prstGeom prst="rect">
                    <a:avLst/>
                  </a:prstGeom>
                </pic:spPr>
              </pic:pic>
            </a:graphicData>
          </a:graphic>
        </wp:anchor>
      </w:drawing>
    </w:r>
    <w:r>
      <w:rPr>
        <w:rFonts w:ascii="Arial" w:hAnsi="Arial" w:cs="Arial"/>
        <w:b/>
        <w:sz w:val="32"/>
        <w:szCs w:val="32"/>
      </w:rPr>
      <w:t xml:space="preserve">  </w:t>
    </w:r>
    <w:r w:rsidR="00FB0973">
      <w:rPr>
        <w:rFonts w:ascii="Arial" w:hAnsi="Arial" w:cs="Arial"/>
        <w:b/>
        <w:sz w:val="32"/>
        <w:szCs w:val="32"/>
      </w:rPr>
      <w:t xml:space="preserve">JOB DESCRIPTION                     </w:t>
    </w:r>
    <w:r w:rsidR="004F6F42">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EC0349A"/>
    <w:lvl w:ilvl="0">
      <w:numFmt w:val="bullet"/>
      <w:lvlText w:val="*"/>
      <w:lvlJc w:val="left"/>
    </w:lvl>
  </w:abstractNum>
  <w:abstractNum w:abstractNumId="1" w15:restartNumberingAfterBreak="0">
    <w:nsid w:val="023B3C9F"/>
    <w:multiLevelType w:val="hybridMultilevel"/>
    <w:tmpl w:val="AFD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C59"/>
    <w:multiLevelType w:val="multilevel"/>
    <w:tmpl w:val="F4C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4D96"/>
    <w:multiLevelType w:val="multilevel"/>
    <w:tmpl w:val="C7BE61D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C460611"/>
    <w:multiLevelType w:val="hybridMultilevel"/>
    <w:tmpl w:val="F6E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14314"/>
    <w:multiLevelType w:val="hybridMultilevel"/>
    <w:tmpl w:val="BA980CE6"/>
    <w:lvl w:ilvl="0" w:tplc="CBB6B3F2">
      <w:start w:val="13"/>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412ED"/>
    <w:multiLevelType w:val="hybridMultilevel"/>
    <w:tmpl w:val="6A58543C"/>
    <w:lvl w:ilvl="0" w:tplc="D82EE31E">
      <w:start w:val="3"/>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06AC0"/>
    <w:multiLevelType w:val="hybridMultilevel"/>
    <w:tmpl w:val="8C808934"/>
    <w:lvl w:ilvl="0" w:tplc="9BD84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2763E"/>
    <w:multiLevelType w:val="hybridMultilevel"/>
    <w:tmpl w:val="09F429CA"/>
    <w:lvl w:ilvl="0" w:tplc="04090001">
      <w:start w:val="1"/>
      <w:numFmt w:val="bullet"/>
      <w:lvlText w:val=""/>
      <w:lvlJc w:val="left"/>
      <w:pPr>
        <w:ind w:left="720" w:hanging="360"/>
      </w:pPr>
      <w:rPr>
        <w:rFonts w:ascii="Symbol" w:hAnsi="Symbol" w:hint="default"/>
      </w:rPr>
    </w:lvl>
    <w:lvl w:ilvl="1" w:tplc="B082E53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36D"/>
    <w:multiLevelType w:val="hybridMultilevel"/>
    <w:tmpl w:val="3A900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92DC7"/>
    <w:multiLevelType w:val="hybridMultilevel"/>
    <w:tmpl w:val="F07A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C43E4"/>
    <w:multiLevelType w:val="multilevel"/>
    <w:tmpl w:val="C7BE61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220963"/>
    <w:multiLevelType w:val="hybridMultilevel"/>
    <w:tmpl w:val="8344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33559"/>
    <w:multiLevelType w:val="hybridMultilevel"/>
    <w:tmpl w:val="A3EA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A4F77"/>
    <w:multiLevelType w:val="multilevel"/>
    <w:tmpl w:val="5B5EB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DE90B36"/>
    <w:multiLevelType w:val="hybridMultilevel"/>
    <w:tmpl w:val="28EC3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B76C27"/>
    <w:multiLevelType w:val="hybridMultilevel"/>
    <w:tmpl w:val="FFBEA844"/>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15:restartNumberingAfterBreak="0">
    <w:nsid w:val="3A046F48"/>
    <w:multiLevelType w:val="hybridMultilevel"/>
    <w:tmpl w:val="E47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61C9C"/>
    <w:multiLevelType w:val="hybridMultilevel"/>
    <w:tmpl w:val="D8F0E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D6B2E"/>
    <w:multiLevelType w:val="hybridMultilevel"/>
    <w:tmpl w:val="114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500DB"/>
    <w:multiLevelType w:val="hybridMultilevel"/>
    <w:tmpl w:val="EE2A5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282637"/>
    <w:multiLevelType w:val="multilevel"/>
    <w:tmpl w:val="94F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13924"/>
    <w:multiLevelType w:val="hybridMultilevel"/>
    <w:tmpl w:val="A77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43DBA"/>
    <w:multiLevelType w:val="hybridMultilevel"/>
    <w:tmpl w:val="98486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23A81"/>
    <w:multiLevelType w:val="hybridMultilevel"/>
    <w:tmpl w:val="ACBEA1E2"/>
    <w:lvl w:ilvl="0" w:tplc="4C0E0574">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A76683"/>
    <w:multiLevelType w:val="hybridMultilevel"/>
    <w:tmpl w:val="FDF06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627516"/>
    <w:multiLevelType w:val="multilevel"/>
    <w:tmpl w:val="5B5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F4A99"/>
    <w:multiLevelType w:val="hybridMultilevel"/>
    <w:tmpl w:val="2598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B5994"/>
    <w:multiLevelType w:val="hybridMultilevel"/>
    <w:tmpl w:val="A1027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C159A"/>
    <w:multiLevelType w:val="multilevel"/>
    <w:tmpl w:val="E5441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2561F"/>
    <w:multiLevelType w:val="hybridMultilevel"/>
    <w:tmpl w:val="6A90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C81E46"/>
    <w:multiLevelType w:val="hybridMultilevel"/>
    <w:tmpl w:val="30825470"/>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F07C75"/>
    <w:multiLevelType w:val="hybridMultilevel"/>
    <w:tmpl w:val="01B49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17857"/>
    <w:multiLevelType w:val="hybridMultilevel"/>
    <w:tmpl w:val="D06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E278A"/>
    <w:multiLevelType w:val="hybridMultilevel"/>
    <w:tmpl w:val="11C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C7023"/>
    <w:multiLevelType w:val="multilevel"/>
    <w:tmpl w:val="BA980CE6"/>
    <w:lvl w:ilvl="0">
      <w:start w:val="13"/>
      <w:numFmt w:val="bullet"/>
      <w:lvlText w:val="•"/>
      <w:lvlJc w:val="left"/>
      <w:pPr>
        <w:ind w:left="720" w:hanging="72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66081A88"/>
    <w:multiLevelType w:val="hybridMultilevel"/>
    <w:tmpl w:val="8C30AA1C"/>
    <w:lvl w:ilvl="0" w:tplc="C0E6ED2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C30DA"/>
    <w:multiLevelType w:val="hybridMultilevel"/>
    <w:tmpl w:val="9C42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91FBF"/>
    <w:multiLevelType w:val="multilevel"/>
    <w:tmpl w:val="160C3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44209E"/>
    <w:multiLevelType w:val="hybridMultilevel"/>
    <w:tmpl w:val="5478D970"/>
    <w:lvl w:ilvl="0" w:tplc="04090001">
      <w:start w:val="1"/>
      <w:numFmt w:val="bullet"/>
      <w:lvlText w:val=""/>
      <w:lvlJc w:val="left"/>
      <w:pPr>
        <w:ind w:left="360" w:hanging="360"/>
      </w:pPr>
      <w:rPr>
        <w:rFonts w:ascii="Symbol" w:hAnsi="Symbol" w:hint="default"/>
      </w:rPr>
    </w:lvl>
    <w:lvl w:ilvl="1" w:tplc="49C6A2E0">
      <w:start w:val="13"/>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EE6F94"/>
    <w:multiLevelType w:val="hybridMultilevel"/>
    <w:tmpl w:val="C212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2E2032"/>
    <w:multiLevelType w:val="multilevel"/>
    <w:tmpl w:val="C7BE61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
  </w:num>
  <w:num w:numId="8">
    <w:abstractNumId w:val="11"/>
  </w:num>
  <w:num w:numId="9">
    <w:abstractNumId w:val="31"/>
  </w:num>
  <w:num w:numId="10">
    <w:abstractNumId w:val="9"/>
  </w:num>
  <w:num w:numId="11">
    <w:abstractNumId w:val="4"/>
  </w:num>
  <w:num w:numId="12">
    <w:abstractNumId w:val="16"/>
  </w:num>
  <w:num w:numId="13">
    <w:abstractNumId w:val="32"/>
  </w:num>
  <w:num w:numId="14">
    <w:abstractNumId w:val="37"/>
  </w:num>
  <w:num w:numId="15">
    <w:abstractNumId w:val="27"/>
  </w:num>
  <w:num w:numId="16">
    <w:abstractNumId w:val="34"/>
  </w:num>
  <w:num w:numId="17">
    <w:abstractNumId w:val="19"/>
  </w:num>
  <w:num w:numId="18">
    <w:abstractNumId w:val="36"/>
  </w:num>
  <w:num w:numId="19">
    <w:abstractNumId w:val="12"/>
  </w:num>
  <w:num w:numId="20">
    <w:abstractNumId w:val="28"/>
  </w:num>
  <w:num w:numId="21">
    <w:abstractNumId w:val="8"/>
  </w:num>
  <w:num w:numId="22">
    <w:abstractNumId w:val="18"/>
  </w:num>
  <w:num w:numId="23">
    <w:abstractNumId w:val="30"/>
  </w:num>
  <w:num w:numId="24">
    <w:abstractNumId w:val="33"/>
  </w:num>
  <w:num w:numId="25">
    <w:abstractNumId w:val="17"/>
  </w:num>
  <w:num w:numId="26">
    <w:abstractNumId w:val="24"/>
  </w:num>
  <w:num w:numId="27">
    <w:abstractNumId w:val="40"/>
  </w:num>
  <w:num w:numId="28">
    <w:abstractNumId w:val="39"/>
  </w:num>
  <w:num w:numId="29">
    <w:abstractNumId w:val="23"/>
  </w:num>
  <w:num w:numId="30">
    <w:abstractNumId w:val="10"/>
  </w:num>
  <w:num w:numId="31">
    <w:abstractNumId w:val="13"/>
  </w:num>
  <w:num w:numId="32">
    <w:abstractNumId w:val="29"/>
  </w:num>
  <w:num w:numId="33">
    <w:abstractNumId w:val="26"/>
  </w:num>
  <w:num w:numId="34">
    <w:abstractNumId w:val="21"/>
  </w:num>
  <w:num w:numId="35">
    <w:abstractNumId w:val="2"/>
  </w:num>
  <w:num w:numId="36">
    <w:abstractNumId w:val="14"/>
  </w:num>
  <w:num w:numId="37">
    <w:abstractNumId w:val="5"/>
  </w:num>
  <w:num w:numId="38">
    <w:abstractNumId w:val="25"/>
  </w:num>
  <w:num w:numId="39">
    <w:abstractNumId w:val="35"/>
  </w:num>
  <w:num w:numId="40">
    <w:abstractNumId w:val="7"/>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E5"/>
    <w:rsid w:val="00031EAE"/>
    <w:rsid w:val="000472E4"/>
    <w:rsid w:val="0006196E"/>
    <w:rsid w:val="00083AD3"/>
    <w:rsid w:val="000C2EB0"/>
    <w:rsid w:val="000D73E5"/>
    <w:rsid w:val="001305C4"/>
    <w:rsid w:val="00145610"/>
    <w:rsid w:val="00152490"/>
    <w:rsid w:val="00157171"/>
    <w:rsid w:val="00176694"/>
    <w:rsid w:val="001B779B"/>
    <w:rsid w:val="0020147E"/>
    <w:rsid w:val="00207719"/>
    <w:rsid w:val="002A7450"/>
    <w:rsid w:val="002E231F"/>
    <w:rsid w:val="002F3E07"/>
    <w:rsid w:val="00322034"/>
    <w:rsid w:val="003618A1"/>
    <w:rsid w:val="00366867"/>
    <w:rsid w:val="003A4063"/>
    <w:rsid w:val="00445A80"/>
    <w:rsid w:val="0048757E"/>
    <w:rsid w:val="004D2EB6"/>
    <w:rsid w:val="004E0059"/>
    <w:rsid w:val="004E16D3"/>
    <w:rsid w:val="004F38DD"/>
    <w:rsid w:val="004F6F42"/>
    <w:rsid w:val="00504524"/>
    <w:rsid w:val="005A64A3"/>
    <w:rsid w:val="00600F5A"/>
    <w:rsid w:val="00667E21"/>
    <w:rsid w:val="006A2330"/>
    <w:rsid w:val="006C2C3B"/>
    <w:rsid w:val="006D4BE7"/>
    <w:rsid w:val="006E20C9"/>
    <w:rsid w:val="0072448D"/>
    <w:rsid w:val="00734678"/>
    <w:rsid w:val="0074200B"/>
    <w:rsid w:val="00743CEB"/>
    <w:rsid w:val="00753160"/>
    <w:rsid w:val="007D2EA2"/>
    <w:rsid w:val="007E6E87"/>
    <w:rsid w:val="00823747"/>
    <w:rsid w:val="00832888"/>
    <w:rsid w:val="00853723"/>
    <w:rsid w:val="00870275"/>
    <w:rsid w:val="008C7D59"/>
    <w:rsid w:val="008E55E8"/>
    <w:rsid w:val="00921541"/>
    <w:rsid w:val="00922C7E"/>
    <w:rsid w:val="00950934"/>
    <w:rsid w:val="009657B3"/>
    <w:rsid w:val="009712B0"/>
    <w:rsid w:val="00973C65"/>
    <w:rsid w:val="0099388E"/>
    <w:rsid w:val="00996EAF"/>
    <w:rsid w:val="009A5D17"/>
    <w:rsid w:val="009B240C"/>
    <w:rsid w:val="009B52E5"/>
    <w:rsid w:val="009C7C22"/>
    <w:rsid w:val="009F0C5D"/>
    <w:rsid w:val="00A50F37"/>
    <w:rsid w:val="00A512D0"/>
    <w:rsid w:val="00A80A53"/>
    <w:rsid w:val="00A93024"/>
    <w:rsid w:val="00AF3188"/>
    <w:rsid w:val="00B269F4"/>
    <w:rsid w:val="00B4553C"/>
    <w:rsid w:val="00B76342"/>
    <w:rsid w:val="00BA3372"/>
    <w:rsid w:val="00BC1716"/>
    <w:rsid w:val="00C20787"/>
    <w:rsid w:val="00C262F2"/>
    <w:rsid w:val="00C55C14"/>
    <w:rsid w:val="00CD4E7C"/>
    <w:rsid w:val="00D21B95"/>
    <w:rsid w:val="00D51F20"/>
    <w:rsid w:val="00D90B94"/>
    <w:rsid w:val="00DE6A8D"/>
    <w:rsid w:val="00E1282D"/>
    <w:rsid w:val="00E26DB1"/>
    <w:rsid w:val="00E50720"/>
    <w:rsid w:val="00E6236C"/>
    <w:rsid w:val="00E771B3"/>
    <w:rsid w:val="00EA0B87"/>
    <w:rsid w:val="00EB3136"/>
    <w:rsid w:val="00F00424"/>
    <w:rsid w:val="00F06DE6"/>
    <w:rsid w:val="00F306A8"/>
    <w:rsid w:val="00F562C3"/>
    <w:rsid w:val="00F96914"/>
    <w:rsid w:val="00FB0973"/>
    <w:rsid w:val="00FB69F1"/>
    <w:rsid w:val="00FE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39F94"/>
  <w15:docId w15:val="{010BAC42-7391-4945-AD98-611A4655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3E5"/>
    <w:pPr>
      <w:keepNext/>
      <w:pBdr>
        <w:bottom w:val="single" w:sz="12" w:space="1" w:color="auto"/>
      </w:pBdr>
      <w:outlineLvl w:val="0"/>
    </w:pPr>
    <w:rPr>
      <w:b/>
    </w:rPr>
  </w:style>
  <w:style w:type="paragraph" w:styleId="Heading2">
    <w:name w:val="heading 2"/>
    <w:basedOn w:val="Normal"/>
    <w:next w:val="Normal"/>
    <w:link w:val="Heading2Char"/>
    <w:uiPriority w:val="9"/>
    <w:semiHidden/>
    <w:unhideWhenUsed/>
    <w:qFormat/>
    <w:rsid w:val="00A930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3E5"/>
    <w:rPr>
      <w:rFonts w:ascii="Times New Roman" w:eastAsia="Times New Roman" w:hAnsi="Times New Roman" w:cs="Times New Roman"/>
      <w:b/>
      <w:sz w:val="24"/>
      <w:szCs w:val="24"/>
    </w:rPr>
  </w:style>
  <w:style w:type="paragraph" w:styleId="BlockText">
    <w:name w:val="Block Text"/>
    <w:basedOn w:val="Normal"/>
    <w:rsid w:val="000D73E5"/>
    <w:pPr>
      <w:tabs>
        <w:tab w:val="left" w:pos="360"/>
      </w:tabs>
      <w:overflowPunct w:val="0"/>
      <w:autoSpaceDE w:val="0"/>
      <w:autoSpaceDN w:val="0"/>
      <w:adjustRightInd w:val="0"/>
      <w:ind w:left="360" w:right="-360" w:hanging="360"/>
      <w:textAlignment w:val="baseline"/>
    </w:pPr>
    <w:rPr>
      <w:szCs w:val="20"/>
    </w:rPr>
  </w:style>
  <w:style w:type="paragraph" w:styleId="BalloonText">
    <w:name w:val="Balloon Text"/>
    <w:basedOn w:val="Normal"/>
    <w:link w:val="BalloonTextChar"/>
    <w:uiPriority w:val="99"/>
    <w:semiHidden/>
    <w:unhideWhenUsed/>
    <w:rsid w:val="000D73E5"/>
    <w:rPr>
      <w:rFonts w:ascii="Tahoma" w:hAnsi="Tahoma" w:cs="Tahoma"/>
      <w:sz w:val="16"/>
      <w:szCs w:val="16"/>
    </w:rPr>
  </w:style>
  <w:style w:type="character" w:customStyle="1" w:styleId="BalloonTextChar">
    <w:name w:val="Balloon Text Char"/>
    <w:basedOn w:val="DefaultParagraphFont"/>
    <w:link w:val="BalloonText"/>
    <w:uiPriority w:val="99"/>
    <w:semiHidden/>
    <w:rsid w:val="000D73E5"/>
    <w:rPr>
      <w:rFonts w:ascii="Tahoma" w:eastAsia="Times New Roman" w:hAnsi="Tahoma" w:cs="Tahoma"/>
      <w:sz w:val="16"/>
      <w:szCs w:val="16"/>
    </w:rPr>
  </w:style>
  <w:style w:type="character" w:customStyle="1" w:styleId="apple-style-span">
    <w:name w:val="apple-style-span"/>
    <w:uiPriority w:val="99"/>
    <w:rsid w:val="009712B0"/>
    <w:rPr>
      <w:rFonts w:cs="Times New Roman"/>
    </w:rPr>
  </w:style>
  <w:style w:type="paragraph" w:styleId="Header">
    <w:name w:val="header"/>
    <w:basedOn w:val="Normal"/>
    <w:link w:val="HeaderChar"/>
    <w:uiPriority w:val="99"/>
    <w:unhideWhenUsed/>
    <w:rsid w:val="009712B0"/>
    <w:pPr>
      <w:tabs>
        <w:tab w:val="center" w:pos="4680"/>
        <w:tab w:val="right" w:pos="9360"/>
      </w:tabs>
    </w:pPr>
  </w:style>
  <w:style w:type="character" w:customStyle="1" w:styleId="HeaderChar">
    <w:name w:val="Header Char"/>
    <w:basedOn w:val="DefaultParagraphFont"/>
    <w:link w:val="Header"/>
    <w:uiPriority w:val="99"/>
    <w:rsid w:val="009712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B0"/>
    <w:pPr>
      <w:tabs>
        <w:tab w:val="center" w:pos="4680"/>
        <w:tab w:val="right" w:pos="9360"/>
      </w:tabs>
    </w:pPr>
  </w:style>
  <w:style w:type="character" w:customStyle="1" w:styleId="FooterChar">
    <w:name w:val="Footer Char"/>
    <w:basedOn w:val="DefaultParagraphFont"/>
    <w:link w:val="Footer"/>
    <w:uiPriority w:val="99"/>
    <w:rsid w:val="009712B0"/>
    <w:rPr>
      <w:rFonts w:ascii="Times New Roman" w:eastAsia="Times New Roman" w:hAnsi="Times New Roman" w:cs="Times New Roman"/>
      <w:sz w:val="24"/>
      <w:szCs w:val="24"/>
    </w:rPr>
  </w:style>
  <w:style w:type="paragraph" w:styleId="ListParagraph">
    <w:name w:val="List Paragraph"/>
    <w:basedOn w:val="Normal"/>
    <w:uiPriority w:val="34"/>
    <w:qFormat/>
    <w:rsid w:val="007D2EA2"/>
    <w:pPr>
      <w:ind w:left="720"/>
      <w:contextualSpacing/>
    </w:pPr>
  </w:style>
  <w:style w:type="paragraph" w:styleId="NormalWeb">
    <w:name w:val="Normal (Web)"/>
    <w:basedOn w:val="Normal"/>
    <w:uiPriority w:val="99"/>
    <w:unhideWhenUsed/>
    <w:rsid w:val="006C2C3B"/>
    <w:pPr>
      <w:spacing w:before="100" w:beforeAutospacing="1" w:after="210"/>
    </w:pPr>
    <w:rPr>
      <w:rFonts w:eastAsiaTheme="minorHAnsi"/>
    </w:rPr>
  </w:style>
  <w:style w:type="character" w:customStyle="1" w:styleId="BulletedListChar">
    <w:name w:val="Bulleted List Char"/>
    <w:link w:val="BulletedList"/>
    <w:uiPriority w:val="99"/>
    <w:locked/>
    <w:rsid w:val="00667E21"/>
    <w:rPr>
      <w:rFonts w:ascii="Calibri" w:eastAsia="Calibri" w:hAnsi="Calibri" w:cs="Calibri"/>
    </w:rPr>
  </w:style>
  <w:style w:type="paragraph" w:customStyle="1" w:styleId="BulletedList">
    <w:name w:val="Bulleted List"/>
    <w:basedOn w:val="Normal"/>
    <w:link w:val="BulletedListChar"/>
    <w:uiPriority w:val="99"/>
    <w:rsid w:val="00667E21"/>
    <w:pPr>
      <w:numPr>
        <w:numId w:val="9"/>
      </w:numPr>
      <w:spacing w:before="60" w:after="20"/>
    </w:pPr>
    <w:rPr>
      <w:rFonts w:ascii="Calibri" w:eastAsia="Calibri" w:hAnsi="Calibri" w:cs="Calibri"/>
      <w:sz w:val="22"/>
      <w:szCs w:val="22"/>
    </w:rPr>
  </w:style>
  <w:style w:type="paragraph" w:styleId="BodyText">
    <w:name w:val="Body Text"/>
    <w:basedOn w:val="Normal"/>
    <w:link w:val="BodyTextChar"/>
    <w:uiPriority w:val="99"/>
    <w:semiHidden/>
    <w:unhideWhenUsed/>
    <w:rsid w:val="003618A1"/>
    <w:pPr>
      <w:spacing w:after="120"/>
    </w:pPr>
  </w:style>
  <w:style w:type="character" w:customStyle="1" w:styleId="BodyTextChar">
    <w:name w:val="Body Text Char"/>
    <w:basedOn w:val="DefaultParagraphFont"/>
    <w:link w:val="BodyText"/>
    <w:uiPriority w:val="99"/>
    <w:semiHidden/>
    <w:rsid w:val="003618A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618A1"/>
    <w:pPr>
      <w:spacing w:after="120"/>
    </w:pPr>
    <w:rPr>
      <w:sz w:val="16"/>
      <w:szCs w:val="16"/>
    </w:rPr>
  </w:style>
  <w:style w:type="character" w:customStyle="1" w:styleId="BodyText3Char">
    <w:name w:val="Body Text 3 Char"/>
    <w:basedOn w:val="DefaultParagraphFont"/>
    <w:link w:val="BodyText3"/>
    <w:uiPriority w:val="99"/>
    <w:semiHidden/>
    <w:rsid w:val="003618A1"/>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06196E"/>
    <w:rPr>
      <w:sz w:val="16"/>
      <w:szCs w:val="16"/>
    </w:rPr>
  </w:style>
  <w:style w:type="paragraph" w:styleId="CommentText">
    <w:name w:val="annotation text"/>
    <w:basedOn w:val="Normal"/>
    <w:link w:val="CommentTextChar"/>
    <w:uiPriority w:val="99"/>
    <w:semiHidden/>
    <w:unhideWhenUsed/>
    <w:rsid w:val="0006196E"/>
    <w:rPr>
      <w:sz w:val="20"/>
      <w:szCs w:val="20"/>
    </w:rPr>
  </w:style>
  <w:style w:type="character" w:customStyle="1" w:styleId="CommentTextChar">
    <w:name w:val="Comment Text Char"/>
    <w:basedOn w:val="DefaultParagraphFont"/>
    <w:link w:val="CommentText"/>
    <w:uiPriority w:val="99"/>
    <w:semiHidden/>
    <w:rsid w:val="000619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96E"/>
    <w:rPr>
      <w:b/>
      <w:bCs/>
    </w:rPr>
  </w:style>
  <w:style w:type="character" w:customStyle="1" w:styleId="CommentSubjectChar">
    <w:name w:val="Comment Subject Char"/>
    <w:basedOn w:val="CommentTextChar"/>
    <w:link w:val="CommentSubject"/>
    <w:uiPriority w:val="99"/>
    <w:semiHidden/>
    <w:rsid w:val="0006196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A9302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93024"/>
    <w:rPr>
      <w:b/>
      <w:bCs/>
    </w:rPr>
  </w:style>
  <w:style w:type="paragraph" w:customStyle="1" w:styleId="Default">
    <w:name w:val="Default"/>
    <w:qFormat/>
    <w:rsid w:val="00E6236C"/>
    <w:pPr>
      <w:widowControl w:val="0"/>
      <w:spacing w:after="0" w:line="240" w:lineRule="auto"/>
    </w:pPr>
    <w:rPr>
      <w:rFonts w:ascii="BKJRH G+ Myriad" w:hAnsi="BKJRH G+ Myriad" w:cs="BKJRH G+ Myriad"/>
      <w:color w:val="000000"/>
      <w:sz w:val="24"/>
      <w:szCs w:val="24"/>
    </w:rPr>
  </w:style>
  <w:style w:type="character" w:customStyle="1" w:styleId="wbzude">
    <w:name w:val="wbzude"/>
    <w:basedOn w:val="DefaultParagraphFont"/>
    <w:rsid w:val="009C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3977">
      <w:bodyDiv w:val="1"/>
      <w:marLeft w:val="0"/>
      <w:marRight w:val="0"/>
      <w:marTop w:val="0"/>
      <w:marBottom w:val="0"/>
      <w:divBdr>
        <w:top w:val="none" w:sz="0" w:space="0" w:color="auto"/>
        <w:left w:val="none" w:sz="0" w:space="0" w:color="auto"/>
        <w:bottom w:val="none" w:sz="0" w:space="0" w:color="auto"/>
        <w:right w:val="none" w:sz="0" w:space="0" w:color="auto"/>
      </w:divBdr>
    </w:div>
    <w:div w:id="188183714">
      <w:bodyDiv w:val="1"/>
      <w:marLeft w:val="0"/>
      <w:marRight w:val="0"/>
      <w:marTop w:val="0"/>
      <w:marBottom w:val="0"/>
      <w:divBdr>
        <w:top w:val="none" w:sz="0" w:space="0" w:color="auto"/>
        <w:left w:val="none" w:sz="0" w:space="0" w:color="auto"/>
        <w:bottom w:val="none" w:sz="0" w:space="0" w:color="auto"/>
        <w:right w:val="none" w:sz="0" w:space="0" w:color="auto"/>
      </w:divBdr>
    </w:div>
    <w:div w:id="284121062">
      <w:bodyDiv w:val="1"/>
      <w:marLeft w:val="0"/>
      <w:marRight w:val="0"/>
      <w:marTop w:val="0"/>
      <w:marBottom w:val="0"/>
      <w:divBdr>
        <w:top w:val="none" w:sz="0" w:space="0" w:color="auto"/>
        <w:left w:val="none" w:sz="0" w:space="0" w:color="auto"/>
        <w:bottom w:val="none" w:sz="0" w:space="0" w:color="auto"/>
        <w:right w:val="none" w:sz="0" w:space="0" w:color="auto"/>
      </w:divBdr>
    </w:div>
    <w:div w:id="427819781">
      <w:bodyDiv w:val="1"/>
      <w:marLeft w:val="0"/>
      <w:marRight w:val="0"/>
      <w:marTop w:val="0"/>
      <w:marBottom w:val="0"/>
      <w:divBdr>
        <w:top w:val="none" w:sz="0" w:space="0" w:color="auto"/>
        <w:left w:val="none" w:sz="0" w:space="0" w:color="auto"/>
        <w:bottom w:val="none" w:sz="0" w:space="0" w:color="auto"/>
        <w:right w:val="none" w:sz="0" w:space="0" w:color="auto"/>
      </w:divBdr>
    </w:div>
    <w:div w:id="449396671">
      <w:bodyDiv w:val="1"/>
      <w:marLeft w:val="0"/>
      <w:marRight w:val="0"/>
      <w:marTop w:val="0"/>
      <w:marBottom w:val="0"/>
      <w:divBdr>
        <w:top w:val="none" w:sz="0" w:space="0" w:color="auto"/>
        <w:left w:val="none" w:sz="0" w:space="0" w:color="auto"/>
        <w:bottom w:val="none" w:sz="0" w:space="0" w:color="auto"/>
        <w:right w:val="none" w:sz="0" w:space="0" w:color="auto"/>
      </w:divBdr>
    </w:div>
    <w:div w:id="537007959">
      <w:bodyDiv w:val="1"/>
      <w:marLeft w:val="0"/>
      <w:marRight w:val="0"/>
      <w:marTop w:val="0"/>
      <w:marBottom w:val="0"/>
      <w:divBdr>
        <w:top w:val="none" w:sz="0" w:space="0" w:color="auto"/>
        <w:left w:val="none" w:sz="0" w:space="0" w:color="auto"/>
        <w:bottom w:val="none" w:sz="0" w:space="0" w:color="auto"/>
        <w:right w:val="none" w:sz="0" w:space="0" w:color="auto"/>
      </w:divBdr>
    </w:div>
    <w:div w:id="749738212">
      <w:bodyDiv w:val="1"/>
      <w:marLeft w:val="0"/>
      <w:marRight w:val="0"/>
      <w:marTop w:val="0"/>
      <w:marBottom w:val="0"/>
      <w:divBdr>
        <w:top w:val="none" w:sz="0" w:space="0" w:color="auto"/>
        <w:left w:val="none" w:sz="0" w:space="0" w:color="auto"/>
        <w:bottom w:val="none" w:sz="0" w:space="0" w:color="auto"/>
        <w:right w:val="none" w:sz="0" w:space="0" w:color="auto"/>
      </w:divBdr>
    </w:div>
    <w:div w:id="1002516006">
      <w:bodyDiv w:val="1"/>
      <w:marLeft w:val="0"/>
      <w:marRight w:val="0"/>
      <w:marTop w:val="0"/>
      <w:marBottom w:val="0"/>
      <w:divBdr>
        <w:top w:val="none" w:sz="0" w:space="0" w:color="auto"/>
        <w:left w:val="none" w:sz="0" w:space="0" w:color="auto"/>
        <w:bottom w:val="none" w:sz="0" w:space="0" w:color="auto"/>
        <w:right w:val="none" w:sz="0" w:space="0" w:color="auto"/>
      </w:divBdr>
    </w:div>
    <w:div w:id="1098327684">
      <w:bodyDiv w:val="1"/>
      <w:marLeft w:val="0"/>
      <w:marRight w:val="0"/>
      <w:marTop w:val="0"/>
      <w:marBottom w:val="0"/>
      <w:divBdr>
        <w:top w:val="none" w:sz="0" w:space="0" w:color="auto"/>
        <w:left w:val="none" w:sz="0" w:space="0" w:color="auto"/>
        <w:bottom w:val="none" w:sz="0" w:space="0" w:color="auto"/>
        <w:right w:val="none" w:sz="0" w:space="0" w:color="auto"/>
      </w:divBdr>
    </w:div>
    <w:div w:id="1138642525">
      <w:bodyDiv w:val="1"/>
      <w:marLeft w:val="0"/>
      <w:marRight w:val="0"/>
      <w:marTop w:val="0"/>
      <w:marBottom w:val="0"/>
      <w:divBdr>
        <w:top w:val="none" w:sz="0" w:space="0" w:color="auto"/>
        <w:left w:val="none" w:sz="0" w:space="0" w:color="auto"/>
        <w:bottom w:val="none" w:sz="0" w:space="0" w:color="auto"/>
        <w:right w:val="none" w:sz="0" w:space="0" w:color="auto"/>
      </w:divBdr>
    </w:div>
    <w:div w:id="1175073852">
      <w:bodyDiv w:val="1"/>
      <w:marLeft w:val="0"/>
      <w:marRight w:val="0"/>
      <w:marTop w:val="0"/>
      <w:marBottom w:val="0"/>
      <w:divBdr>
        <w:top w:val="none" w:sz="0" w:space="0" w:color="auto"/>
        <w:left w:val="none" w:sz="0" w:space="0" w:color="auto"/>
        <w:bottom w:val="none" w:sz="0" w:space="0" w:color="auto"/>
        <w:right w:val="none" w:sz="0" w:space="0" w:color="auto"/>
      </w:divBdr>
    </w:div>
    <w:div w:id="1219589569">
      <w:bodyDiv w:val="1"/>
      <w:marLeft w:val="0"/>
      <w:marRight w:val="0"/>
      <w:marTop w:val="0"/>
      <w:marBottom w:val="0"/>
      <w:divBdr>
        <w:top w:val="none" w:sz="0" w:space="0" w:color="auto"/>
        <w:left w:val="none" w:sz="0" w:space="0" w:color="auto"/>
        <w:bottom w:val="none" w:sz="0" w:space="0" w:color="auto"/>
        <w:right w:val="none" w:sz="0" w:space="0" w:color="auto"/>
      </w:divBdr>
    </w:div>
    <w:div w:id="1269002548">
      <w:bodyDiv w:val="1"/>
      <w:marLeft w:val="0"/>
      <w:marRight w:val="0"/>
      <w:marTop w:val="0"/>
      <w:marBottom w:val="0"/>
      <w:divBdr>
        <w:top w:val="none" w:sz="0" w:space="0" w:color="auto"/>
        <w:left w:val="none" w:sz="0" w:space="0" w:color="auto"/>
        <w:bottom w:val="none" w:sz="0" w:space="0" w:color="auto"/>
        <w:right w:val="none" w:sz="0" w:space="0" w:color="auto"/>
      </w:divBdr>
    </w:div>
    <w:div w:id="1310358652">
      <w:bodyDiv w:val="1"/>
      <w:marLeft w:val="0"/>
      <w:marRight w:val="0"/>
      <w:marTop w:val="0"/>
      <w:marBottom w:val="0"/>
      <w:divBdr>
        <w:top w:val="none" w:sz="0" w:space="0" w:color="auto"/>
        <w:left w:val="none" w:sz="0" w:space="0" w:color="auto"/>
        <w:bottom w:val="none" w:sz="0" w:space="0" w:color="auto"/>
        <w:right w:val="none" w:sz="0" w:space="0" w:color="auto"/>
      </w:divBdr>
    </w:div>
    <w:div w:id="1361201225">
      <w:bodyDiv w:val="1"/>
      <w:marLeft w:val="0"/>
      <w:marRight w:val="0"/>
      <w:marTop w:val="0"/>
      <w:marBottom w:val="0"/>
      <w:divBdr>
        <w:top w:val="none" w:sz="0" w:space="0" w:color="auto"/>
        <w:left w:val="none" w:sz="0" w:space="0" w:color="auto"/>
        <w:bottom w:val="none" w:sz="0" w:space="0" w:color="auto"/>
        <w:right w:val="none" w:sz="0" w:space="0" w:color="auto"/>
      </w:divBdr>
    </w:div>
    <w:div w:id="1573656925">
      <w:bodyDiv w:val="1"/>
      <w:marLeft w:val="0"/>
      <w:marRight w:val="0"/>
      <w:marTop w:val="0"/>
      <w:marBottom w:val="0"/>
      <w:divBdr>
        <w:top w:val="none" w:sz="0" w:space="0" w:color="auto"/>
        <w:left w:val="none" w:sz="0" w:space="0" w:color="auto"/>
        <w:bottom w:val="none" w:sz="0" w:space="0" w:color="auto"/>
        <w:right w:val="none" w:sz="0" w:space="0" w:color="auto"/>
      </w:divBdr>
    </w:div>
    <w:div w:id="1639842678">
      <w:bodyDiv w:val="1"/>
      <w:marLeft w:val="0"/>
      <w:marRight w:val="0"/>
      <w:marTop w:val="0"/>
      <w:marBottom w:val="0"/>
      <w:divBdr>
        <w:top w:val="none" w:sz="0" w:space="0" w:color="auto"/>
        <w:left w:val="none" w:sz="0" w:space="0" w:color="auto"/>
        <w:bottom w:val="none" w:sz="0" w:space="0" w:color="auto"/>
        <w:right w:val="none" w:sz="0" w:space="0" w:color="auto"/>
      </w:divBdr>
    </w:div>
    <w:div w:id="1921793859">
      <w:bodyDiv w:val="1"/>
      <w:marLeft w:val="0"/>
      <w:marRight w:val="0"/>
      <w:marTop w:val="0"/>
      <w:marBottom w:val="0"/>
      <w:divBdr>
        <w:top w:val="none" w:sz="0" w:space="0" w:color="auto"/>
        <w:left w:val="none" w:sz="0" w:space="0" w:color="auto"/>
        <w:bottom w:val="none" w:sz="0" w:space="0" w:color="auto"/>
        <w:right w:val="none" w:sz="0" w:space="0" w:color="auto"/>
      </w:divBdr>
    </w:div>
    <w:div w:id="2050839234">
      <w:bodyDiv w:val="1"/>
      <w:marLeft w:val="0"/>
      <w:marRight w:val="0"/>
      <w:marTop w:val="0"/>
      <w:marBottom w:val="0"/>
      <w:divBdr>
        <w:top w:val="none" w:sz="0" w:space="0" w:color="auto"/>
        <w:left w:val="none" w:sz="0" w:space="0" w:color="auto"/>
        <w:bottom w:val="none" w:sz="0" w:space="0" w:color="auto"/>
        <w:right w:val="none" w:sz="0" w:space="0" w:color="auto"/>
      </w:divBdr>
      <w:divsChild>
        <w:div w:id="316613744">
          <w:marLeft w:val="0"/>
          <w:marRight w:val="0"/>
          <w:marTop w:val="0"/>
          <w:marBottom w:val="0"/>
          <w:divBdr>
            <w:top w:val="none" w:sz="0" w:space="0" w:color="auto"/>
            <w:left w:val="none" w:sz="0" w:space="0" w:color="auto"/>
            <w:bottom w:val="none" w:sz="0" w:space="0" w:color="auto"/>
            <w:right w:val="none" w:sz="0" w:space="0" w:color="auto"/>
          </w:divBdr>
          <w:divsChild>
            <w:div w:id="800460735">
              <w:marLeft w:val="0"/>
              <w:marRight w:val="0"/>
              <w:marTop w:val="0"/>
              <w:marBottom w:val="0"/>
              <w:divBdr>
                <w:top w:val="none" w:sz="0" w:space="0" w:color="auto"/>
                <w:left w:val="none" w:sz="0" w:space="0" w:color="auto"/>
                <w:bottom w:val="none" w:sz="0" w:space="0" w:color="auto"/>
                <w:right w:val="none" w:sz="0" w:space="0" w:color="auto"/>
              </w:divBdr>
              <w:divsChild>
                <w:div w:id="1729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199">
      <w:bodyDiv w:val="1"/>
      <w:marLeft w:val="0"/>
      <w:marRight w:val="0"/>
      <w:marTop w:val="0"/>
      <w:marBottom w:val="0"/>
      <w:divBdr>
        <w:top w:val="none" w:sz="0" w:space="0" w:color="auto"/>
        <w:left w:val="none" w:sz="0" w:space="0" w:color="auto"/>
        <w:bottom w:val="none" w:sz="0" w:space="0" w:color="auto"/>
        <w:right w:val="none" w:sz="0" w:space="0" w:color="auto"/>
      </w:divBdr>
    </w:div>
    <w:div w:id="2096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2E816B3A5081459E180317F769DDD4" ma:contentTypeVersion="0" ma:contentTypeDescription="Create a new document." ma:contentTypeScope="" ma:versionID="8b7efc973a76a5229834b31a722ba9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A2429-87B0-4DDC-A6A4-D446DA8471AE}">
  <ds:schemaRefs>
    <ds:schemaRef ds:uri="http://schemas.openxmlformats.org/officeDocument/2006/bibliography"/>
  </ds:schemaRefs>
</ds:datastoreItem>
</file>

<file path=customXml/itemProps2.xml><?xml version="1.0" encoding="utf-8"?>
<ds:datastoreItem xmlns:ds="http://schemas.openxmlformats.org/officeDocument/2006/customXml" ds:itemID="{6E847321-785D-4CA6-BDD2-2CA7865F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8FDF68-9E13-416B-83D1-990F5BD1E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5B6EAD-3404-4608-B9DA-3996FA859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WuXi AppTec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sun</dc:creator>
  <cp:lastModifiedBy>Sue Liu</cp:lastModifiedBy>
  <cp:revision>2</cp:revision>
  <dcterms:created xsi:type="dcterms:W3CDTF">2020-07-10T15:37:00Z</dcterms:created>
  <dcterms:modified xsi:type="dcterms:W3CDTF">2020-07-10T15:37:00Z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0x0101006C2E816B3A5081459E180317F769DDD4</vt:lpwstr>
  </property>
</Properties>
</file>